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56D4A" w14:textId="07D56B3B" w:rsidR="002F2AA8" w:rsidRDefault="002F2AA8" w:rsidP="002F2AA8">
      <w:pPr>
        <w:pStyle w:val="Standard"/>
        <w:pageBreakBefore/>
        <w:jc w:val="right"/>
      </w:pPr>
      <w:proofErr w:type="gramStart"/>
      <w:r>
        <w:rPr>
          <w:b/>
          <w:bCs/>
          <w:i/>
          <w:iCs/>
          <w:sz w:val="22"/>
        </w:rPr>
        <w:t xml:space="preserve">Allegato  </w:t>
      </w:r>
      <w:r>
        <w:rPr>
          <w:rFonts w:ascii="Verdana" w:hAnsi="Verdana"/>
          <w:spacing w:val="40"/>
          <w:sz w:val="22"/>
          <w:szCs w:val="22"/>
        </w:rPr>
        <w:t>0</w:t>
      </w:r>
      <w:r w:rsidR="00563C8D">
        <w:rPr>
          <w:rFonts w:ascii="Verdana" w:hAnsi="Verdana"/>
          <w:spacing w:val="40"/>
          <w:sz w:val="22"/>
          <w:szCs w:val="22"/>
        </w:rPr>
        <w:t>3</w:t>
      </w:r>
      <w:proofErr w:type="gramEnd"/>
      <w:r>
        <w:rPr>
          <w:rFonts w:ascii="Verdana" w:hAnsi="Verdana"/>
          <w:spacing w:val="40"/>
          <w:sz w:val="22"/>
          <w:szCs w:val="22"/>
        </w:rPr>
        <w:t>_</w:t>
      </w:r>
      <w:r>
        <w:rPr>
          <w:rFonts w:ascii="Verdana" w:hAnsi="Verdana"/>
          <w:spacing w:val="1"/>
          <w:sz w:val="22"/>
          <w:szCs w:val="22"/>
        </w:rPr>
        <w:t>m</w:t>
      </w:r>
      <w:r>
        <w:rPr>
          <w:rFonts w:ascii="Verdana" w:hAnsi="Verdana"/>
          <w:sz w:val="22"/>
          <w:szCs w:val="22"/>
        </w:rPr>
        <w:t>od.</w:t>
      </w:r>
      <w:r>
        <w:rPr>
          <w:rFonts w:ascii="Verdana" w:hAnsi="Verdana"/>
          <w:spacing w:val="2"/>
          <w:sz w:val="22"/>
          <w:szCs w:val="22"/>
        </w:rPr>
        <w:t xml:space="preserve"> </w:t>
      </w:r>
      <w:r>
        <w:rPr>
          <w:rFonts w:ascii="Verdana" w:hAnsi="Verdana"/>
          <w:spacing w:val="1"/>
          <w:sz w:val="22"/>
          <w:szCs w:val="22"/>
        </w:rPr>
        <w:t>f</w:t>
      </w:r>
      <w:r>
        <w:rPr>
          <w:rFonts w:ascii="Verdana" w:hAnsi="Verdana"/>
          <w:sz w:val="22"/>
          <w:szCs w:val="22"/>
        </w:rPr>
        <w:t>ac-s</w:t>
      </w:r>
      <w:r>
        <w:rPr>
          <w:rFonts w:ascii="Verdana" w:hAnsi="Verdana"/>
          <w:spacing w:val="-1"/>
          <w:sz w:val="22"/>
          <w:szCs w:val="22"/>
        </w:rPr>
        <w:t>i</w:t>
      </w:r>
      <w:r>
        <w:rPr>
          <w:rFonts w:ascii="Verdana" w:hAnsi="Verdana"/>
          <w:sz w:val="22"/>
          <w:szCs w:val="22"/>
        </w:rPr>
        <w:t>m</w:t>
      </w:r>
      <w:r>
        <w:rPr>
          <w:rFonts w:ascii="Verdana" w:hAnsi="Verdana"/>
          <w:spacing w:val="-1"/>
          <w:sz w:val="22"/>
          <w:szCs w:val="22"/>
        </w:rPr>
        <w:t>il</w:t>
      </w:r>
      <w:r>
        <w:rPr>
          <w:rFonts w:ascii="Verdana" w:hAnsi="Verdana"/>
          <w:sz w:val="22"/>
          <w:szCs w:val="22"/>
        </w:rPr>
        <w:t>e</w:t>
      </w:r>
      <w:r>
        <w:rPr>
          <w:rFonts w:ascii="Verdana" w:hAnsi="Verdana"/>
          <w:spacing w:val="2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de</w:t>
      </w:r>
      <w:r>
        <w:rPr>
          <w:rFonts w:ascii="Verdana" w:hAnsi="Verdana"/>
          <w:spacing w:val="-1"/>
          <w:sz w:val="22"/>
          <w:szCs w:val="22"/>
        </w:rPr>
        <w:t>ll</w:t>
      </w:r>
      <w:r>
        <w:rPr>
          <w:rFonts w:ascii="Verdana" w:hAnsi="Verdana"/>
          <w:sz w:val="22"/>
          <w:szCs w:val="22"/>
        </w:rPr>
        <w:t>a</w:t>
      </w:r>
      <w:r>
        <w:rPr>
          <w:rFonts w:ascii="Verdana" w:hAnsi="Verdana"/>
          <w:spacing w:val="1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d</w:t>
      </w:r>
      <w:r>
        <w:rPr>
          <w:rFonts w:ascii="Verdana" w:hAnsi="Verdana"/>
          <w:spacing w:val="-1"/>
          <w:sz w:val="22"/>
          <w:szCs w:val="22"/>
        </w:rPr>
        <w:t>i</w:t>
      </w:r>
      <w:r>
        <w:rPr>
          <w:rFonts w:ascii="Verdana" w:hAnsi="Verdana"/>
          <w:sz w:val="22"/>
          <w:szCs w:val="22"/>
        </w:rPr>
        <w:t>ch</w:t>
      </w:r>
      <w:r>
        <w:rPr>
          <w:rFonts w:ascii="Verdana" w:hAnsi="Verdana"/>
          <w:spacing w:val="-1"/>
          <w:sz w:val="22"/>
          <w:szCs w:val="22"/>
        </w:rPr>
        <w:t>i</w:t>
      </w:r>
      <w:r>
        <w:rPr>
          <w:rFonts w:ascii="Verdana" w:hAnsi="Verdana"/>
          <w:sz w:val="22"/>
          <w:szCs w:val="22"/>
        </w:rPr>
        <w:t>ara</w:t>
      </w:r>
      <w:r>
        <w:rPr>
          <w:rFonts w:ascii="Verdana" w:hAnsi="Verdana"/>
          <w:spacing w:val="2"/>
          <w:sz w:val="22"/>
          <w:szCs w:val="22"/>
        </w:rPr>
        <w:t>z</w:t>
      </w:r>
      <w:r>
        <w:rPr>
          <w:rFonts w:ascii="Verdana" w:hAnsi="Verdana"/>
          <w:spacing w:val="-1"/>
          <w:sz w:val="22"/>
          <w:szCs w:val="22"/>
        </w:rPr>
        <w:t>i</w:t>
      </w:r>
      <w:r>
        <w:rPr>
          <w:rFonts w:ascii="Verdana" w:hAnsi="Verdana"/>
          <w:sz w:val="22"/>
          <w:szCs w:val="22"/>
        </w:rPr>
        <w:t>one</w:t>
      </w:r>
      <w:r>
        <w:rPr>
          <w:rFonts w:ascii="Verdana" w:hAnsi="Verdana"/>
          <w:spacing w:val="3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aus</w:t>
      </w:r>
      <w:r>
        <w:rPr>
          <w:rFonts w:ascii="Verdana" w:hAnsi="Verdana"/>
          <w:spacing w:val="-1"/>
          <w:sz w:val="22"/>
          <w:szCs w:val="22"/>
        </w:rPr>
        <w:t>ili</w:t>
      </w:r>
      <w:r>
        <w:rPr>
          <w:rFonts w:ascii="Verdana" w:hAnsi="Verdana"/>
          <w:sz w:val="22"/>
          <w:szCs w:val="22"/>
        </w:rPr>
        <w:t>ar</w:t>
      </w:r>
      <w:r>
        <w:rPr>
          <w:rFonts w:ascii="Verdana" w:hAnsi="Verdana"/>
          <w:spacing w:val="-1"/>
          <w:sz w:val="22"/>
          <w:szCs w:val="22"/>
        </w:rPr>
        <w:t>i</w:t>
      </w:r>
      <w:r>
        <w:rPr>
          <w:rFonts w:ascii="Verdana" w:hAnsi="Verdana"/>
          <w:sz w:val="22"/>
          <w:szCs w:val="22"/>
        </w:rPr>
        <w:t>a</w:t>
      </w:r>
      <w:r>
        <w:rPr>
          <w:rFonts w:ascii="Verdana" w:hAnsi="Verdana"/>
          <w:spacing w:val="3"/>
          <w:sz w:val="22"/>
          <w:szCs w:val="22"/>
        </w:rPr>
        <w:t xml:space="preserve"> </w:t>
      </w:r>
    </w:p>
    <w:p w14:paraId="133E7EDC" w14:textId="77777777" w:rsidR="002F2AA8" w:rsidRDefault="002F2AA8" w:rsidP="002F2AA8">
      <w:pPr>
        <w:pStyle w:val="Standard"/>
        <w:rPr>
          <w:b/>
          <w:sz w:val="22"/>
        </w:rPr>
      </w:pPr>
    </w:p>
    <w:p w14:paraId="499226FE" w14:textId="764F6E7B" w:rsidR="0074314C" w:rsidRDefault="002F2AA8" w:rsidP="0074314C">
      <w:pPr>
        <w:pStyle w:val="Standard"/>
        <w:jc w:val="right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4314C">
        <w:rPr>
          <w:sz w:val="22"/>
        </w:rPr>
        <w:t>Spett.le</w:t>
      </w:r>
      <w:r w:rsidR="0074314C">
        <w:rPr>
          <w:sz w:val="22"/>
        </w:rPr>
        <w:tab/>
        <w:t xml:space="preserve"> </w:t>
      </w:r>
      <w:r w:rsidR="0074314C" w:rsidRPr="001A3AC2">
        <w:rPr>
          <w:b/>
          <w:bCs/>
          <w:sz w:val="22"/>
        </w:rPr>
        <w:t xml:space="preserve">Comune di </w:t>
      </w:r>
      <w:r w:rsidR="001A3AC2" w:rsidRPr="001A3AC2">
        <w:rPr>
          <w:b/>
          <w:bCs/>
          <w:sz w:val="22"/>
        </w:rPr>
        <w:t>CAGGIANO</w:t>
      </w:r>
    </w:p>
    <w:p w14:paraId="06EEACF4" w14:textId="2B9A300A" w:rsidR="0074314C" w:rsidRDefault="001A3AC2" w:rsidP="0074314C">
      <w:pPr>
        <w:pStyle w:val="Standard"/>
        <w:ind w:left="4247" w:firstLine="709"/>
        <w:jc w:val="right"/>
        <w:rPr>
          <w:sz w:val="22"/>
        </w:rPr>
      </w:pPr>
      <w:r>
        <w:rPr>
          <w:sz w:val="22"/>
        </w:rPr>
        <w:t>Viale Giovanni Palatucci</w:t>
      </w:r>
      <w:r w:rsidR="0074314C">
        <w:rPr>
          <w:sz w:val="22"/>
        </w:rPr>
        <w:t xml:space="preserve">, </w:t>
      </w:r>
      <w:r>
        <w:rPr>
          <w:sz w:val="22"/>
        </w:rPr>
        <w:t>4</w:t>
      </w:r>
    </w:p>
    <w:p w14:paraId="0D6DB57B" w14:textId="26236BE1" w:rsidR="0074314C" w:rsidRDefault="0074314C" w:rsidP="0074314C">
      <w:pPr>
        <w:pStyle w:val="Standard"/>
        <w:ind w:left="4247" w:firstLine="709"/>
        <w:jc w:val="right"/>
        <w:rPr>
          <w:b/>
          <w:sz w:val="22"/>
          <w:u w:val="single"/>
        </w:rPr>
      </w:pPr>
      <w:r>
        <w:rPr>
          <w:b/>
          <w:sz w:val="22"/>
          <w:u w:val="single"/>
        </w:rPr>
        <w:t>840</w:t>
      </w:r>
      <w:r w:rsidR="001A3AC2">
        <w:rPr>
          <w:b/>
          <w:sz w:val="22"/>
          <w:u w:val="single"/>
        </w:rPr>
        <w:t>30</w:t>
      </w:r>
      <w:r>
        <w:rPr>
          <w:b/>
          <w:sz w:val="22"/>
          <w:u w:val="single"/>
        </w:rPr>
        <w:t xml:space="preserve"> </w:t>
      </w:r>
      <w:r w:rsidR="001A3AC2">
        <w:rPr>
          <w:b/>
          <w:sz w:val="22"/>
          <w:u w:val="single"/>
        </w:rPr>
        <w:t>CAGGIANO</w:t>
      </w:r>
      <w:r>
        <w:rPr>
          <w:b/>
          <w:sz w:val="22"/>
          <w:u w:val="single"/>
        </w:rPr>
        <w:t xml:space="preserve"> (SA)</w:t>
      </w:r>
    </w:p>
    <w:p w14:paraId="2A52313B" w14:textId="44D7E2EF" w:rsidR="002F2AA8" w:rsidRDefault="002F2AA8" w:rsidP="0074314C">
      <w:pPr>
        <w:pStyle w:val="Standard"/>
        <w:jc w:val="right"/>
        <w:rPr>
          <w:rFonts w:cs="Times New Roman"/>
          <w:b/>
          <w:sz w:val="22"/>
        </w:rPr>
      </w:pPr>
    </w:p>
    <w:p w14:paraId="2E376BD7" w14:textId="77777777" w:rsidR="002F2AA8" w:rsidRDefault="002F2AA8" w:rsidP="002F2AA8">
      <w:pPr>
        <w:jc w:val="both"/>
        <w:rPr>
          <w:rFonts w:cs="Times New Roman"/>
          <w:b/>
          <w:bCs/>
        </w:rPr>
      </w:pPr>
    </w:p>
    <w:p w14:paraId="06A9DEDC" w14:textId="4AC41157" w:rsidR="001A3AC2" w:rsidRDefault="001A3AC2" w:rsidP="001A3AC2">
      <w:pPr>
        <w:pStyle w:val="Default"/>
        <w:jc w:val="both"/>
        <w:rPr>
          <w:rFonts w:cs="Arial"/>
          <w:b/>
          <w:i/>
          <w:sz w:val="22"/>
          <w:szCs w:val="22"/>
        </w:rPr>
      </w:pPr>
      <w:r w:rsidRPr="000A5DA3">
        <w:rPr>
          <w:rFonts w:cs="Times New Roman"/>
          <w:b/>
          <w:w w:val="105"/>
          <w:sz w:val="22"/>
          <w:szCs w:val="22"/>
        </w:rPr>
        <w:t xml:space="preserve">PROCEDURA APERTA </w:t>
      </w:r>
      <w:r w:rsidRPr="000A5DA3">
        <w:rPr>
          <w:rFonts w:cs="Times New Roman"/>
          <w:b/>
          <w:sz w:val="22"/>
          <w:szCs w:val="22"/>
        </w:rPr>
        <w:t xml:space="preserve">PER L’INDIVIDUAZIONE DI UN SOGGETTO ATTUATORE PER LA GESTIONE DEI </w:t>
      </w:r>
      <w:r w:rsidRPr="000A5DA3">
        <w:rPr>
          <w:rFonts w:cs="Times New Roman"/>
          <w:b/>
          <w:spacing w:val="-1"/>
          <w:sz w:val="22"/>
          <w:szCs w:val="22"/>
        </w:rPr>
        <w:t>S</w:t>
      </w:r>
      <w:r w:rsidRPr="000A5DA3">
        <w:rPr>
          <w:rFonts w:cs="Times New Roman"/>
          <w:b/>
          <w:spacing w:val="1"/>
          <w:sz w:val="22"/>
          <w:szCs w:val="22"/>
        </w:rPr>
        <w:t>E</w:t>
      </w:r>
      <w:r w:rsidRPr="000A5DA3">
        <w:rPr>
          <w:rFonts w:cs="Times New Roman"/>
          <w:b/>
          <w:sz w:val="22"/>
          <w:szCs w:val="22"/>
        </w:rPr>
        <w:t>R</w:t>
      </w:r>
      <w:r w:rsidRPr="000A5DA3">
        <w:rPr>
          <w:rFonts w:cs="Times New Roman"/>
          <w:b/>
          <w:spacing w:val="-3"/>
          <w:sz w:val="22"/>
          <w:szCs w:val="22"/>
        </w:rPr>
        <w:t>V</w:t>
      </w:r>
      <w:r w:rsidRPr="000A5DA3">
        <w:rPr>
          <w:rFonts w:cs="Times New Roman"/>
          <w:b/>
          <w:sz w:val="22"/>
          <w:szCs w:val="22"/>
        </w:rPr>
        <w:t>IZI</w:t>
      </w:r>
      <w:r w:rsidRPr="000A5DA3">
        <w:rPr>
          <w:rFonts w:cs="Times New Roman"/>
          <w:b/>
          <w:spacing w:val="2"/>
          <w:sz w:val="22"/>
          <w:szCs w:val="22"/>
        </w:rPr>
        <w:t xml:space="preserve"> </w:t>
      </w:r>
      <w:r w:rsidRPr="000A5DA3">
        <w:rPr>
          <w:rFonts w:cs="Times New Roman"/>
          <w:b/>
          <w:sz w:val="22"/>
          <w:szCs w:val="22"/>
        </w:rPr>
        <w:t xml:space="preserve">DI </w:t>
      </w:r>
      <w:r w:rsidRPr="000A5DA3">
        <w:rPr>
          <w:rFonts w:cs="Times New Roman"/>
          <w:b/>
          <w:spacing w:val="1"/>
          <w:sz w:val="22"/>
          <w:szCs w:val="22"/>
        </w:rPr>
        <w:t>A</w:t>
      </w:r>
      <w:r w:rsidRPr="000A5DA3">
        <w:rPr>
          <w:rFonts w:cs="Times New Roman"/>
          <w:b/>
          <w:spacing w:val="-1"/>
          <w:sz w:val="22"/>
          <w:szCs w:val="22"/>
        </w:rPr>
        <w:t>C</w:t>
      </w:r>
      <w:r w:rsidRPr="000A5DA3">
        <w:rPr>
          <w:rFonts w:cs="Times New Roman"/>
          <w:b/>
          <w:spacing w:val="1"/>
          <w:sz w:val="22"/>
          <w:szCs w:val="22"/>
        </w:rPr>
        <w:t>C</w:t>
      </w:r>
      <w:r w:rsidRPr="000A5DA3">
        <w:rPr>
          <w:rFonts w:cs="Times New Roman"/>
          <w:b/>
          <w:sz w:val="22"/>
          <w:szCs w:val="22"/>
        </w:rPr>
        <w:t>OG</w:t>
      </w:r>
      <w:r w:rsidRPr="000A5DA3">
        <w:rPr>
          <w:rFonts w:cs="Times New Roman"/>
          <w:b/>
          <w:spacing w:val="-2"/>
          <w:sz w:val="22"/>
          <w:szCs w:val="22"/>
        </w:rPr>
        <w:t>L</w:t>
      </w:r>
      <w:r w:rsidRPr="000A5DA3">
        <w:rPr>
          <w:rFonts w:cs="Times New Roman"/>
          <w:b/>
          <w:sz w:val="22"/>
          <w:szCs w:val="22"/>
        </w:rPr>
        <w:t>I</w:t>
      </w:r>
      <w:r w:rsidRPr="000A5DA3">
        <w:rPr>
          <w:rFonts w:cs="Times New Roman"/>
          <w:b/>
          <w:spacing w:val="1"/>
          <w:sz w:val="22"/>
          <w:szCs w:val="22"/>
        </w:rPr>
        <w:t>E</w:t>
      </w:r>
      <w:r w:rsidRPr="000A5DA3">
        <w:rPr>
          <w:rFonts w:cs="Times New Roman"/>
          <w:b/>
          <w:sz w:val="22"/>
          <w:szCs w:val="22"/>
        </w:rPr>
        <w:t xml:space="preserve">NZA NELL’AMBITO DEL SAI (SISTEMA </w:t>
      </w:r>
      <w:r w:rsidR="00A400BD">
        <w:rPr>
          <w:rFonts w:cs="Times New Roman"/>
          <w:b/>
          <w:sz w:val="22"/>
          <w:szCs w:val="22"/>
        </w:rPr>
        <w:t xml:space="preserve">DI </w:t>
      </w:r>
      <w:r w:rsidRPr="000A5DA3">
        <w:rPr>
          <w:rFonts w:cs="Times New Roman"/>
          <w:b/>
          <w:sz w:val="22"/>
          <w:szCs w:val="22"/>
        </w:rPr>
        <w:t xml:space="preserve">ACCOGLIENZA </w:t>
      </w:r>
      <w:r w:rsidR="00A400BD">
        <w:rPr>
          <w:rFonts w:cs="Times New Roman"/>
          <w:b/>
          <w:sz w:val="22"/>
          <w:szCs w:val="22"/>
        </w:rPr>
        <w:t xml:space="preserve">E </w:t>
      </w:r>
      <w:r w:rsidRPr="000A5DA3">
        <w:rPr>
          <w:rFonts w:cs="Times New Roman"/>
          <w:b/>
          <w:sz w:val="22"/>
          <w:szCs w:val="22"/>
        </w:rPr>
        <w:t>INTEGRAZIONE) EX S.I.P.R.O.I.M.I. (</w:t>
      </w:r>
      <w:r>
        <w:rPr>
          <w:rFonts w:cs="Times New Roman"/>
          <w:b/>
          <w:sz w:val="22"/>
          <w:szCs w:val="22"/>
        </w:rPr>
        <w:t xml:space="preserve">Tipologia di Azione: </w:t>
      </w:r>
      <w:r w:rsidRPr="000A5DA3">
        <w:rPr>
          <w:rFonts w:cs="Times New Roman"/>
          <w:b/>
          <w:sz w:val="22"/>
          <w:szCs w:val="22"/>
        </w:rPr>
        <w:t xml:space="preserve">ORDINARI) IN PROSECUZIONE </w:t>
      </w:r>
      <w:r w:rsidRPr="000A5DA3">
        <w:rPr>
          <w:rFonts w:cs="Arial"/>
          <w:b/>
          <w:i/>
          <w:sz w:val="22"/>
          <w:szCs w:val="22"/>
        </w:rPr>
        <w:t>(Cod. Progetto</w:t>
      </w:r>
      <w:r>
        <w:rPr>
          <w:rFonts w:cs="Arial"/>
          <w:b/>
          <w:i/>
          <w:sz w:val="22"/>
          <w:szCs w:val="22"/>
        </w:rPr>
        <w:t>:</w:t>
      </w:r>
      <w:r w:rsidRPr="000A5DA3">
        <w:rPr>
          <w:rFonts w:cs="Arial"/>
          <w:b/>
          <w:i/>
          <w:sz w:val="22"/>
          <w:szCs w:val="22"/>
        </w:rPr>
        <w:t xml:space="preserve"> PROG-435-PR-3)</w:t>
      </w:r>
      <w:r>
        <w:rPr>
          <w:rFonts w:cs="Arial"/>
          <w:b/>
          <w:i/>
          <w:sz w:val="22"/>
          <w:szCs w:val="22"/>
        </w:rPr>
        <w:t xml:space="preserve"> </w:t>
      </w:r>
      <w:r w:rsidRPr="000A5DA3">
        <w:rPr>
          <w:rFonts w:cs="Arial"/>
          <w:b/>
          <w:i/>
          <w:sz w:val="22"/>
          <w:szCs w:val="22"/>
        </w:rPr>
        <w:t>DAL 1° MARZO 2023 AL 31 DICEMBRE 2025</w:t>
      </w:r>
      <w:r>
        <w:rPr>
          <w:rFonts w:cs="Arial"/>
          <w:b/>
          <w:i/>
          <w:sz w:val="22"/>
          <w:szCs w:val="22"/>
        </w:rPr>
        <w:t>.</w:t>
      </w:r>
    </w:p>
    <w:p w14:paraId="6288D655" w14:textId="77777777" w:rsidR="001A3AC2" w:rsidRPr="000A5DA3" w:rsidRDefault="001A3AC2" w:rsidP="001A3AC2">
      <w:pPr>
        <w:pStyle w:val="Default"/>
        <w:jc w:val="both"/>
        <w:rPr>
          <w:b/>
          <w:w w:val="105"/>
          <w:sz w:val="22"/>
          <w:szCs w:val="22"/>
        </w:rPr>
      </w:pPr>
    </w:p>
    <w:p w14:paraId="4826E54C" w14:textId="77777777" w:rsidR="00A400BD" w:rsidRPr="00A400BD" w:rsidRDefault="00A400BD" w:rsidP="00A400BD">
      <w:pPr>
        <w:spacing w:after="69" w:line="259" w:lineRule="auto"/>
        <w:ind w:right="36"/>
        <w:jc w:val="center"/>
        <w:rPr>
          <w:rFonts w:ascii="Century Gothic" w:hAnsi="Century Gothic"/>
          <w:i/>
          <w:iCs/>
          <w:sz w:val="24"/>
          <w:szCs w:val="24"/>
        </w:rPr>
      </w:pPr>
      <w:r w:rsidRPr="00A400BD">
        <w:rPr>
          <w:rFonts w:ascii="Century Gothic" w:hAnsi="Century Gothic"/>
          <w:b/>
          <w:sz w:val="24"/>
          <w:szCs w:val="24"/>
        </w:rPr>
        <w:t xml:space="preserve">C.I.G.: </w:t>
      </w:r>
      <w:r w:rsidRPr="00A400BD">
        <w:rPr>
          <w:rFonts w:ascii="Century Gothic" w:hAnsi="Century Gothic"/>
          <w:b/>
          <w:bCs/>
          <w:i/>
          <w:iCs/>
          <w:w w:val="105"/>
          <w:sz w:val="24"/>
          <w:szCs w:val="24"/>
        </w:rPr>
        <w:t>9589172311</w:t>
      </w:r>
      <w:r w:rsidRPr="00A400BD">
        <w:rPr>
          <w:rFonts w:ascii="Century Gothic" w:hAnsi="Century Gothic"/>
          <w:b/>
          <w:sz w:val="24"/>
          <w:szCs w:val="24"/>
        </w:rPr>
        <w:t xml:space="preserve">- CUP: </w:t>
      </w:r>
      <w:r w:rsidRPr="00A400BD">
        <w:rPr>
          <w:rFonts w:ascii="Century Gothic" w:eastAsiaTheme="minorHAnsi" w:hAnsi="Century Gothic"/>
          <w:b/>
          <w:bCs/>
          <w:i/>
          <w:iCs/>
          <w:sz w:val="24"/>
          <w:szCs w:val="24"/>
        </w:rPr>
        <w:t xml:space="preserve">D71J22000150001    </w:t>
      </w:r>
      <w:r w:rsidRPr="00A400BD">
        <w:rPr>
          <w:rFonts w:ascii="Century Gothic" w:hAnsi="Century Gothic"/>
          <w:b/>
          <w:spacing w:val="1"/>
          <w:sz w:val="24"/>
          <w:szCs w:val="24"/>
          <w:lang w:val="en-US"/>
        </w:rPr>
        <w:t xml:space="preserve">CPV: </w:t>
      </w:r>
      <w:r w:rsidRPr="00A400BD">
        <w:rPr>
          <w:rFonts w:ascii="Century Gothic" w:hAnsi="Century Gothic"/>
          <w:b/>
          <w:i/>
          <w:iCs/>
          <w:spacing w:val="1"/>
          <w:sz w:val="24"/>
          <w:szCs w:val="24"/>
          <w:lang w:val="en-US"/>
        </w:rPr>
        <w:t>85311000-2</w:t>
      </w:r>
    </w:p>
    <w:p w14:paraId="68C3628F" w14:textId="77777777" w:rsidR="0074314C" w:rsidRPr="00A400BD" w:rsidRDefault="0074314C" w:rsidP="002F2AA8">
      <w:pPr>
        <w:jc w:val="both"/>
        <w:rPr>
          <w:rFonts w:ascii="Baskerville" w:hAnsi="Baskerville"/>
          <w:color w:val="000000"/>
          <w:spacing w:val="44"/>
          <w:sz w:val="24"/>
          <w:szCs w:val="24"/>
        </w:rPr>
      </w:pPr>
    </w:p>
    <w:p w14:paraId="1F30F4EB" w14:textId="628A253C" w:rsidR="002F2AA8" w:rsidRDefault="002F2AA8" w:rsidP="0074314C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Dichiarazione ausiliaria.</w:t>
      </w:r>
    </w:p>
    <w:p w14:paraId="34309EBC" w14:textId="77777777" w:rsidR="002F2AA8" w:rsidRDefault="002F2AA8" w:rsidP="002F2AA8">
      <w:pPr>
        <w:jc w:val="both"/>
        <w:rPr>
          <w:rFonts w:cs="Times New Roman"/>
          <w:b/>
          <w:bCs/>
        </w:rPr>
      </w:pPr>
    </w:p>
    <w:p w14:paraId="48465116" w14:textId="77777777" w:rsidR="002F2AA8" w:rsidRDefault="002F2AA8" w:rsidP="002F2AA8">
      <w:pPr>
        <w:jc w:val="both"/>
        <w:rPr>
          <w:rFonts w:cs="Times New Roman"/>
          <w:b/>
          <w:bCs/>
        </w:rPr>
      </w:pPr>
    </w:p>
    <w:p w14:paraId="6EC6F8D3" w14:textId="77777777" w:rsidR="002F2AA8" w:rsidRDefault="002F2AA8" w:rsidP="002F2AA8">
      <w:pPr>
        <w:pStyle w:val="Standard"/>
        <w:autoSpaceDE w:val="0"/>
        <w:spacing w:line="260" w:lineRule="atLeas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Il/la sottoscritto/a ...............................…….......………………........... nato/a </w:t>
      </w:r>
      <w:proofErr w:type="spellStart"/>
      <w:r>
        <w:rPr>
          <w:rFonts w:ascii="Verdana" w:hAnsi="Verdana"/>
          <w:sz w:val="20"/>
          <w:szCs w:val="20"/>
        </w:rPr>
        <w:t>a</w:t>
      </w:r>
      <w:proofErr w:type="spellEnd"/>
      <w:r>
        <w:rPr>
          <w:rFonts w:ascii="Verdana" w:hAnsi="Verdana"/>
          <w:sz w:val="20"/>
          <w:szCs w:val="20"/>
        </w:rPr>
        <w:t xml:space="preserve"> ..................……….... il giorno ...........………........, in qualità di legale rappresentante della ditta .......………………………............, con sede legale in .........…………..........., via .........…………….......... n. ............. Prov. ................. </w:t>
      </w:r>
      <w:proofErr w:type="spellStart"/>
      <w:r>
        <w:rPr>
          <w:rFonts w:ascii="Verdana" w:hAnsi="Verdana"/>
          <w:sz w:val="20"/>
          <w:szCs w:val="20"/>
        </w:rPr>
        <w:t>cap</w:t>
      </w:r>
      <w:proofErr w:type="spellEnd"/>
      <w:r>
        <w:rPr>
          <w:rFonts w:ascii="Verdana" w:hAnsi="Verdana"/>
          <w:sz w:val="20"/>
          <w:szCs w:val="20"/>
        </w:rPr>
        <w:t xml:space="preserve"> ........................ numero di telefono ......…………............... numero di fax ......……………......... mail .........…………….... codice fiscale ..........………............. partita IVA .....................................................................</w:t>
      </w:r>
    </w:p>
    <w:p w14:paraId="62449715" w14:textId="77777777" w:rsidR="002F2AA8" w:rsidRDefault="002F2AA8" w:rsidP="002F2AA8">
      <w:pPr>
        <w:pStyle w:val="Standard"/>
        <w:autoSpaceDE w:val="0"/>
        <w:spacing w:line="260" w:lineRule="atLeast"/>
        <w:ind w:firstLine="283"/>
        <w:jc w:val="both"/>
        <w:rPr>
          <w:rFonts w:ascii="Verdana" w:hAnsi="Verdana"/>
          <w:sz w:val="20"/>
          <w:szCs w:val="20"/>
        </w:rPr>
      </w:pPr>
    </w:p>
    <w:p w14:paraId="7C64F823" w14:textId="77777777" w:rsidR="002F2AA8" w:rsidRDefault="002F2AA8" w:rsidP="002F2AA8">
      <w:pPr>
        <w:pStyle w:val="Textbody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>Con espresso riferimento al</w:t>
      </w:r>
      <w:r>
        <w:rPr>
          <w:rFonts w:ascii="Verdana" w:hAnsi="Verdana"/>
          <w:b/>
          <w:i/>
          <w:spacing w:val="-20"/>
          <w:sz w:val="20"/>
          <w:szCs w:val="20"/>
        </w:rPr>
        <w:t xml:space="preserve"> </w:t>
      </w:r>
      <w:r>
        <w:rPr>
          <w:rFonts w:ascii="Verdana" w:hAnsi="Verdana"/>
          <w:b/>
          <w:i/>
          <w:sz w:val="20"/>
          <w:szCs w:val="20"/>
        </w:rPr>
        <w:t>soggetto che rappresenta</w:t>
      </w:r>
    </w:p>
    <w:p w14:paraId="48904C0D" w14:textId="77777777" w:rsidR="002F2AA8" w:rsidRDefault="002F2AA8" w:rsidP="002F2AA8">
      <w:pPr>
        <w:pStyle w:val="Textbody"/>
        <w:spacing w:after="0"/>
        <w:ind w:left="113" w:right="11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Ai sensi degli art.46 e 47 del D.P.R. 28.12.2000, n.445, consapevole del fatto che, </w:t>
      </w:r>
      <w:proofErr w:type="gramStart"/>
      <w:r>
        <w:rPr>
          <w:rFonts w:ascii="Verdana" w:hAnsi="Verdana"/>
          <w:sz w:val="20"/>
          <w:szCs w:val="20"/>
        </w:rPr>
        <w:t>i caso</w:t>
      </w:r>
      <w:proofErr w:type="gramEnd"/>
      <w:r>
        <w:rPr>
          <w:rFonts w:ascii="Verdana" w:hAnsi="Verdana"/>
          <w:spacing w:val="54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di</w:t>
      </w:r>
      <w:r>
        <w:rPr>
          <w:rFonts w:ascii="Verdana" w:hAnsi="Verdana"/>
          <w:spacing w:val="34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mendace</w:t>
      </w:r>
      <w:r>
        <w:rPr>
          <w:rFonts w:ascii="Verdana" w:hAnsi="Verdana"/>
          <w:spacing w:val="34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dichiarazione</w:t>
      </w:r>
      <w:r>
        <w:rPr>
          <w:rFonts w:ascii="Verdana" w:hAnsi="Verdana"/>
          <w:spacing w:val="34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saranno</w:t>
      </w:r>
      <w:r>
        <w:rPr>
          <w:rFonts w:ascii="Verdana" w:hAnsi="Verdana"/>
          <w:spacing w:val="34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applicate</w:t>
      </w:r>
      <w:r>
        <w:rPr>
          <w:rFonts w:ascii="Verdana" w:hAnsi="Verdana"/>
          <w:spacing w:val="34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nei</w:t>
      </w:r>
      <w:r>
        <w:rPr>
          <w:rFonts w:ascii="Verdana" w:hAnsi="Verdana"/>
          <w:spacing w:val="34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suoi</w:t>
      </w:r>
      <w:r>
        <w:rPr>
          <w:rFonts w:ascii="Verdana" w:hAnsi="Verdana"/>
          <w:spacing w:val="35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riguardi,</w:t>
      </w:r>
      <w:r>
        <w:rPr>
          <w:rFonts w:ascii="Verdana" w:hAnsi="Verdana"/>
          <w:spacing w:val="32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ai</w:t>
      </w:r>
      <w:r>
        <w:rPr>
          <w:rFonts w:ascii="Verdana" w:hAnsi="Verdana"/>
          <w:spacing w:val="35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sensi</w:t>
      </w:r>
      <w:r>
        <w:rPr>
          <w:rFonts w:ascii="Verdana" w:hAnsi="Verdana"/>
          <w:spacing w:val="34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dell’art.76,</w:t>
      </w:r>
      <w:r>
        <w:rPr>
          <w:rFonts w:ascii="Verdana" w:hAnsi="Verdana"/>
          <w:spacing w:val="32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dello</w:t>
      </w:r>
      <w:r>
        <w:rPr>
          <w:rFonts w:ascii="Verdana" w:hAnsi="Verdana"/>
          <w:spacing w:val="6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stesso</w:t>
      </w:r>
      <w:r>
        <w:rPr>
          <w:rFonts w:ascii="Verdana" w:hAnsi="Verdana"/>
          <w:spacing w:val="28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decreto</w:t>
      </w:r>
      <w:r>
        <w:rPr>
          <w:rFonts w:ascii="Verdana" w:hAnsi="Verdana"/>
          <w:spacing w:val="26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le</w:t>
      </w:r>
      <w:r>
        <w:rPr>
          <w:rFonts w:ascii="Verdana" w:hAnsi="Verdana"/>
          <w:spacing w:val="26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sanzioni</w:t>
      </w:r>
      <w:r>
        <w:rPr>
          <w:rFonts w:ascii="Verdana" w:hAnsi="Verdana"/>
          <w:spacing w:val="26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previste</w:t>
      </w:r>
      <w:r>
        <w:rPr>
          <w:rFonts w:ascii="Verdana" w:hAnsi="Verdana"/>
          <w:spacing w:val="26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dal</w:t>
      </w:r>
      <w:r>
        <w:rPr>
          <w:rFonts w:ascii="Verdana" w:hAnsi="Verdana"/>
          <w:spacing w:val="26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codice</w:t>
      </w:r>
      <w:r>
        <w:rPr>
          <w:rFonts w:ascii="Verdana" w:hAnsi="Verdana"/>
          <w:spacing w:val="26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penale</w:t>
      </w:r>
      <w:r>
        <w:rPr>
          <w:rFonts w:ascii="Verdana" w:hAnsi="Verdana"/>
          <w:spacing w:val="25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pacing w:val="26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dalle</w:t>
      </w:r>
      <w:r>
        <w:rPr>
          <w:rFonts w:ascii="Verdana" w:hAnsi="Verdana"/>
          <w:spacing w:val="26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leggi</w:t>
      </w:r>
      <w:r>
        <w:rPr>
          <w:rFonts w:ascii="Verdana" w:hAnsi="Verdana"/>
          <w:spacing w:val="29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speciali</w:t>
      </w:r>
      <w:r>
        <w:rPr>
          <w:rFonts w:ascii="Verdana" w:hAnsi="Verdana"/>
          <w:spacing w:val="26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in</w:t>
      </w:r>
      <w:r>
        <w:rPr>
          <w:rFonts w:ascii="Verdana" w:hAnsi="Verdana"/>
          <w:spacing w:val="28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materia</w:t>
      </w:r>
      <w:r>
        <w:rPr>
          <w:rFonts w:ascii="Verdana" w:hAnsi="Verdana"/>
          <w:spacing w:val="25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di</w:t>
      </w:r>
      <w:r>
        <w:rPr>
          <w:rFonts w:ascii="Verdana" w:hAnsi="Verdana"/>
          <w:spacing w:val="5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falsità</w:t>
      </w:r>
      <w:r>
        <w:rPr>
          <w:rFonts w:ascii="Verdana" w:hAnsi="Verdana"/>
          <w:spacing w:val="22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negli</w:t>
      </w:r>
      <w:r>
        <w:rPr>
          <w:rFonts w:ascii="Verdana" w:hAnsi="Verdana"/>
          <w:spacing w:val="23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atti</w:t>
      </w:r>
      <w:r>
        <w:rPr>
          <w:rFonts w:ascii="Verdana" w:hAnsi="Verdana"/>
          <w:spacing w:val="23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pacing w:val="23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dichiarazioni</w:t>
      </w:r>
      <w:r>
        <w:rPr>
          <w:rFonts w:ascii="Verdana" w:hAnsi="Verdana"/>
          <w:spacing w:val="27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mendaci, oltre</w:t>
      </w:r>
      <w:r>
        <w:rPr>
          <w:rFonts w:ascii="Verdana" w:hAnsi="Verdana"/>
          <w:spacing w:val="22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alle</w:t>
      </w:r>
      <w:r>
        <w:rPr>
          <w:rFonts w:ascii="Verdana" w:hAnsi="Verdana"/>
          <w:spacing w:val="23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conseguenze</w:t>
      </w:r>
      <w:r>
        <w:rPr>
          <w:rFonts w:ascii="Verdana" w:hAnsi="Verdana"/>
          <w:spacing w:val="24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amministrative</w:t>
      </w:r>
      <w:r>
        <w:rPr>
          <w:rFonts w:ascii="Verdana" w:hAnsi="Verdana"/>
          <w:spacing w:val="23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previste</w:t>
      </w:r>
      <w:r>
        <w:rPr>
          <w:rFonts w:ascii="Verdana" w:hAnsi="Verdana"/>
          <w:spacing w:val="34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per le procedure concernenti gli appalti pubblici, assumendosene la piena responsabilità,</w:t>
      </w:r>
    </w:p>
    <w:p w14:paraId="62C279F1" w14:textId="77777777" w:rsidR="002F2AA8" w:rsidRDefault="002F2AA8" w:rsidP="002F2AA8">
      <w:pPr>
        <w:pStyle w:val="Textbody"/>
        <w:rPr>
          <w:rFonts w:ascii="Verdana" w:hAnsi="Verdana"/>
          <w:sz w:val="20"/>
          <w:szCs w:val="20"/>
        </w:rPr>
      </w:pPr>
    </w:p>
    <w:p w14:paraId="59CD0FFB" w14:textId="77777777" w:rsidR="002F2AA8" w:rsidRDefault="002F2AA8" w:rsidP="002F2AA8">
      <w:pPr>
        <w:pStyle w:val="Textbody"/>
        <w:ind w:right="358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DICHIARA</w:t>
      </w:r>
    </w:p>
    <w:p w14:paraId="2AEAEC92" w14:textId="37EE700E" w:rsidR="002F2AA8" w:rsidRDefault="002F2AA8" w:rsidP="001A3AC2">
      <w:pPr>
        <w:pStyle w:val="Textbody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A.– di possedere, ai sensi e per gli effetti dell’art. 89 del D.</w:t>
      </w:r>
      <w:r w:rsidR="001A3AC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Lgs. 18/04/2016, n.50, i seguenti requisiti di</w:t>
      </w:r>
      <w:r>
        <w:rPr>
          <w:rFonts w:ascii="Verdana" w:hAnsi="Verdana"/>
          <w:spacing w:val="65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ordine </w:t>
      </w:r>
      <w:r>
        <w:rPr>
          <w:rFonts w:ascii="Calibri Light" w:hAnsi="Calibri Light" w:cs="Calibri Light"/>
          <w:sz w:val="22"/>
          <w:szCs w:val="22"/>
        </w:rPr>
        <w:t>economico, finanziario, tecnico -</w:t>
      </w:r>
      <w:r>
        <w:rPr>
          <w:rFonts w:ascii="Verdana" w:hAnsi="Verdana"/>
          <w:sz w:val="20"/>
          <w:szCs w:val="20"/>
        </w:rPr>
        <w:t xml:space="preserve"> prescritti nel bando di gara, dei quali il concorrente risulta carente:</w:t>
      </w:r>
    </w:p>
    <w:p w14:paraId="11827575" w14:textId="77777777" w:rsidR="002F2AA8" w:rsidRDefault="002F2AA8" w:rsidP="002F2AA8">
      <w:pPr>
        <w:pStyle w:val="Textbody"/>
        <w:numPr>
          <w:ilvl w:val="0"/>
          <w:numId w:val="19"/>
        </w:numPr>
        <w:spacing w:before="196"/>
        <w:jc w:val="both"/>
        <w:textAlignment w:val="auto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___________________</w:t>
      </w:r>
    </w:p>
    <w:p w14:paraId="54E0C9DE" w14:textId="77777777" w:rsidR="002F2AA8" w:rsidRDefault="002F2AA8" w:rsidP="002F2AA8">
      <w:pPr>
        <w:pStyle w:val="Textbody"/>
        <w:numPr>
          <w:ilvl w:val="0"/>
          <w:numId w:val="19"/>
        </w:numPr>
        <w:spacing w:before="196"/>
        <w:jc w:val="both"/>
        <w:textAlignment w:val="auto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___________________</w:t>
      </w:r>
    </w:p>
    <w:p w14:paraId="4EAD249C" w14:textId="77777777" w:rsidR="002F2AA8" w:rsidRDefault="002F2AA8" w:rsidP="002F2AA8">
      <w:pPr>
        <w:pStyle w:val="Textbody"/>
        <w:numPr>
          <w:ilvl w:val="0"/>
          <w:numId w:val="19"/>
        </w:numPr>
        <w:spacing w:before="196"/>
        <w:jc w:val="both"/>
        <w:textAlignment w:val="auto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___________________</w:t>
      </w:r>
    </w:p>
    <w:p w14:paraId="63626224" w14:textId="77777777" w:rsidR="002F2AA8" w:rsidRDefault="002F2AA8" w:rsidP="002F2AA8">
      <w:pPr>
        <w:pStyle w:val="Textbody"/>
        <w:spacing w:before="56" w:after="0"/>
        <w:ind w:left="113" w:right="10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B. – di obbligarsi, nei confronti del concorrente e della Stazione Appaltante, a fornire i propri requisiti di</w:t>
      </w:r>
      <w:r>
        <w:rPr>
          <w:rFonts w:ascii="Verdana" w:hAnsi="Verdana"/>
          <w:spacing w:val="97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ordine speciale, dei quali è carente il concorrente e mettere a disposizione le risorse necessarie per tutta la</w:t>
      </w:r>
      <w:r>
        <w:rPr>
          <w:rFonts w:ascii="Verdana" w:hAnsi="Verdana"/>
          <w:spacing w:val="53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durata</w:t>
      </w:r>
      <w:r>
        <w:rPr>
          <w:rFonts w:ascii="Verdana" w:hAnsi="Verdana"/>
          <w:spacing w:val="35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dell’appalto,</w:t>
      </w:r>
      <w:r>
        <w:rPr>
          <w:rFonts w:ascii="Verdana" w:hAnsi="Verdana"/>
          <w:spacing w:val="36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rendendosi</w:t>
      </w:r>
      <w:r>
        <w:rPr>
          <w:rFonts w:ascii="Verdana" w:hAnsi="Verdana"/>
          <w:spacing w:val="36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inoltre</w:t>
      </w:r>
      <w:r>
        <w:rPr>
          <w:rFonts w:ascii="Verdana" w:hAnsi="Verdana"/>
          <w:spacing w:val="36"/>
          <w:sz w:val="20"/>
          <w:szCs w:val="20"/>
        </w:rPr>
        <w:t xml:space="preserve"> responsabile in </w:t>
      </w:r>
      <w:r>
        <w:rPr>
          <w:rFonts w:ascii="Verdana" w:hAnsi="Verdana"/>
          <w:sz w:val="20"/>
          <w:szCs w:val="20"/>
        </w:rPr>
        <w:t>solido</w:t>
      </w:r>
      <w:r>
        <w:rPr>
          <w:rFonts w:ascii="Verdana" w:hAnsi="Verdana"/>
          <w:spacing w:val="37"/>
          <w:sz w:val="20"/>
          <w:szCs w:val="20"/>
        </w:rPr>
        <w:t xml:space="preserve"> con il concorrente</w:t>
      </w:r>
      <w:r>
        <w:rPr>
          <w:rFonts w:ascii="Verdana" w:hAnsi="Verdana"/>
          <w:spacing w:val="36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nei</w:t>
      </w:r>
      <w:r>
        <w:rPr>
          <w:rFonts w:ascii="Verdana" w:hAnsi="Verdana"/>
          <w:spacing w:val="36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confronti</w:t>
      </w:r>
      <w:r>
        <w:rPr>
          <w:rFonts w:ascii="Verdana" w:hAnsi="Verdana"/>
          <w:spacing w:val="37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della</w:t>
      </w:r>
      <w:r>
        <w:rPr>
          <w:rFonts w:ascii="Verdana" w:hAnsi="Verdana"/>
          <w:spacing w:val="103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Stazione Appaltante, in relazione alle prestazioni oggetto dell’appalto;</w:t>
      </w:r>
    </w:p>
    <w:p w14:paraId="505BE761" w14:textId="77777777" w:rsidR="002F2AA8" w:rsidRDefault="002F2AA8" w:rsidP="002F2AA8">
      <w:pPr>
        <w:pStyle w:val="Textbody"/>
        <w:spacing w:before="196" w:after="0"/>
        <w:ind w:left="113" w:right="11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C. – di non partecipare a sua volta alla stessa gara, né in forma singola, né in forma di raggruppamento o</w:t>
      </w:r>
      <w:r>
        <w:rPr>
          <w:rFonts w:ascii="Verdana" w:hAnsi="Verdana"/>
          <w:spacing w:val="67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consorzio, né in qualità di ausiliario di altro soggetto concorrente;</w:t>
      </w:r>
    </w:p>
    <w:p w14:paraId="70C84815" w14:textId="77777777" w:rsidR="002F2AA8" w:rsidRDefault="002F2AA8" w:rsidP="002F2AA8">
      <w:pPr>
        <w:pStyle w:val="Textbody"/>
        <w:spacing w:before="194" w:after="0"/>
        <w:ind w:left="113" w:right="102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D. – di essere in possesso  dei requisiti di ordine generale di cui all’art. 89 del D. Lgs. 50/2016 e di quelli indicati</w:t>
      </w:r>
      <w:r>
        <w:rPr>
          <w:rFonts w:ascii="Verdana" w:hAnsi="Verdana"/>
          <w:spacing w:val="69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nel bando e disciplinare di gara;</w:t>
      </w:r>
    </w:p>
    <w:p w14:paraId="4E823148" w14:textId="77777777" w:rsidR="002F2AA8" w:rsidRDefault="002F2AA8" w:rsidP="002F2AA8">
      <w:pPr>
        <w:pStyle w:val="Titolo11"/>
        <w:spacing w:before="196"/>
        <w:ind w:left="0"/>
      </w:pPr>
      <w:r>
        <w:t xml:space="preserve">  E. – dichiara inoltre:</w:t>
      </w:r>
    </w:p>
    <w:p w14:paraId="73A98779" w14:textId="77777777" w:rsidR="002F2AA8" w:rsidRDefault="002F2AA8" w:rsidP="002F2AA8">
      <w:pPr>
        <w:pStyle w:val="Textbody"/>
        <w:rPr>
          <w:rFonts w:ascii="Verdana" w:hAnsi="Verdana"/>
          <w:sz w:val="20"/>
          <w:szCs w:val="20"/>
        </w:rPr>
      </w:pPr>
    </w:p>
    <w:p w14:paraId="49BF1183" w14:textId="77777777" w:rsidR="002F2AA8" w:rsidRDefault="002F2AA8" w:rsidP="002F2AA8">
      <w:pPr>
        <w:pStyle w:val="Textbody"/>
        <w:spacing w:line="276" w:lineRule="auto"/>
        <w:ind w:right="11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1) di essere in regola con gli adempimenti in materia di contributi sociali, previdenziali e in materia assicurativa,</w:t>
      </w:r>
      <w:r>
        <w:rPr>
          <w:rFonts w:ascii="Verdana" w:hAnsi="Verdana"/>
          <w:spacing w:val="93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nonché di essere intestataria delle seguenti posizioni previdenziali ed assicurative:</w:t>
      </w:r>
    </w:p>
    <w:p w14:paraId="420F9F70" w14:textId="77777777" w:rsidR="002F2AA8" w:rsidRDefault="002F2AA8" w:rsidP="002F2AA8">
      <w:pPr>
        <w:pStyle w:val="Textbody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(Registro professionale equivalente per le imprese straniere)</w:t>
      </w:r>
    </w:p>
    <w:p w14:paraId="6C646526" w14:textId="77777777" w:rsidR="002F2AA8" w:rsidRDefault="002F2AA8" w:rsidP="002F2AA8">
      <w:pPr>
        <w:pStyle w:val="Textbody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INAIL di</w:t>
      </w:r>
      <w:r>
        <w:rPr>
          <w:rFonts w:ascii="Verdana" w:hAnsi="Verdana"/>
          <w:sz w:val="20"/>
          <w:szCs w:val="20"/>
          <w:u w:val="single"/>
        </w:rPr>
        <w:t xml:space="preserve"> __________</w:t>
      </w:r>
      <w:r>
        <w:rPr>
          <w:rFonts w:ascii="Verdana" w:hAnsi="Verdana"/>
          <w:sz w:val="20"/>
          <w:szCs w:val="20"/>
        </w:rPr>
        <w:t>Codice Ditta</w:t>
      </w:r>
      <w:r>
        <w:rPr>
          <w:rFonts w:ascii="Verdana" w:hAnsi="Verdana"/>
          <w:sz w:val="20"/>
          <w:szCs w:val="20"/>
          <w:u w:val="single"/>
        </w:rPr>
        <w:t xml:space="preserve"> ____________</w:t>
      </w:r>
    </w:p>
    <w:p w14:paraId="62895E5C" w14:textId="77777777" w:rsidR="002F2AA8" w:rsidRDefault="002F2AA8" w:rsidP="002F2AA8">
      <w:pPr>
        <w:pStyle w:val="Textbody"/>
        <w:spacing w:before="37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INPS di</w:t>
      </w:r>
      <w:r>
        <w:rPr>
          <w:rFonts w:ascii="Verdana" w:hAnsi="Verdana"/>
          <w:sz w:val="20"/>
          <w:szCs w:val="20"/>
          <w:u w:val="single"/>
        </w:rPr>
        <w:t xml:space="preserve"> _________________</w:t>
      </w:r>
      <w:r>
        <w:rPr>
          <w:rFonts w:ascii="Verdana" w:hAnsi="Verdana"/>
          <w:sz w:val="20"/>
          <w:szCs w:val="20"/>
        </w:rPr>
        <w:t>Matricola</w:t>
      </w:r>
      <w:r>
        <w:rPr>
          <w:rFonts w:ascii="Verdana" w:hAnsi="Verdana"/>
          <w:sz w:val="20"/>
          <w:szCs w:val="20"/>
          <w:u w:val="single"/>
        </w:rPr>
        <w:t xml:space="preserve"> _________</w:t>
      </w:r>
    </w:p>
    <w:p w14:paraId="4AF5DD7E" w14:textId="77777777" w:rsidR="002F2AA8" w:rsidRDefault="002F2AA8" w:rsidP="002F2AA8">
      <w:pPr>
        <w:pStyle w:val="Textbody"/>
        <w:rPr>
          <w:rFonts w:ascii="Verdana" w:hAnsi="Verdana"/>
          <w:sz w:val="20"/>
          <w:szCs w:val="20"/>
        </w:rPr>
      </w:pPr>
    </w:p>
    <w:p w14:paraId="553EFE18" w14:textId="77777777" w:rsidR="002F2AA8" w:rsidRDefault="002F2AA8" w:rsidP="002F2AA8">
      <w:pPr>
        <w:pStyle w:val="Textbody"/>
        <w:spacing w:before="56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2) per l’impresa ausiliaria e suoi legali rappresentanti non sussistono i divieti e le cause d’esclusione di cui all'art. 80 del </w:t>
      </w:r>
      <w:proofErr w:type="spellStart"/>
      <w:r>
        <w:rPr>
          <w:rFonts w:ascii="Verdana" w:hAnsi="Verdana"/>
          <w:sz w:val="20"/>
          <w:szCs w:val="20"/>
        </w:rPr>
        <w:t>D.Lgs</w:t>
      </w:r>
      <w:proofErr w:type="spellEnd"/>
      <w:r>
        <w:rPr>
          <w:rFonts w:ascii="Verdana" w:hAnsi="Verdana"/>
          <w:sz w:val="20"/>
          <w:szCs w:val="20"/>
        </w:rPr>
        <w:t xml:space="preserve"> 50/2016</w:t>
      </w:r>
    </w:p>
    <w:p w14:paraId="6CA6B7F5" w14:textId="77777777" w:rsidR="002F2AA8" w:rsidRDefault="002F2AA8" w:rsidP="002F2AA8">
      <w:pPr>
        <w:pStyle w:val="Textbody"/>
        <w:jc w:val="both"/>
        <w:rPr>
          <w:rFonts w:ascii="Verdana" w:hAnsi="Verdana"/>
          <w:sz w:val="20"/>
          <w:szCs w:val="20"/>
        </w:rPr>
      </w:pPr>
    </w:p>
    <w:p w14:paraId="52EC18A8" w14:textId="77777777" w:rsidR="002F2AA8" w:rsidRDefault="002F2AA8" w:rsidP="002F2AA8">
      <w:pPr>
        <w:pStyle w:val="Textbody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3)  che il soggetto ausiliario accetta integralmente e senza riserva alcuna le condizioni e prescrizioni contenute nel Bando di Gara, nel Disciplinare di Gara e nel Capitolato Speciale d’Appalto;</w:t>
      </w:r>
    </w:p>
    <w:p w14:paraId="467AB92D" w14:textId="77777777" w:rsidR="002F2AA8" w:rsidRDefault="002F2AA8" w:rsidP="002F2AA8">
      <w:pPr>
        <w:pStyle w:val="Textbody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4) di non aver commesso violazioni gravi, definitivamente accertate, alle norme in materia di contributi previdenziali e assistenziali, secondo la legislazione italiana o dello Stato in cui è stabilito l’operatore economico;</w:t>
      </w:r>
    </w:p>
    <w:p w14:paraId="6D1ECC83" w14:textId="77777777" w:rsidR="002F2AA8" w:rsidRDefault="002F2AA8" w:rsidP="002F2AA8">
      <w:pPr>
        <w:pStyle w:val="Textbody"/>
        <w:spacing w:after="0"/>
        <w:ind w:right="1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5) che</w:t>
      </w:r>
      <w:r>
        <w:rPr>
          <w:rFonts w:ascii="Verdana" w:hAnsi="Verdana"/>
          <w:spacing w:val="48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il soggetto ausiliario è</w:t>
      </w:r>
      <w:r>
        <w:rPr>
          <w:rFonts w:ascii="Verdana" w:hAnsi="Verdana"/>
          <w:spacing w:val="49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in</w:t>
      </w:r>
      <w:r>
        <w:rPr>
          <w:rFonts w:ascii="Verdana" w:hAnsi="Verdana"/>
          <w:spacing w:val="49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regola con</w:t>
      </w:r>
      <w:r>
        <w:rPr>
          <w:rFonts w:ascii="Verdana" w:hAnsi="Verdana"/>
          <w:spacing w:val="49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gli</w:t>
      </w:r>
      <w:r>
        <w:rPr>
          <w:rFonts w:ascii="Verdana" w:hAnsi="Verdana"/>
          <w:spacing w:val="47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obblighi di sicurezza aziendale previsti dalla</w:t>
      </w:r>
      <w:r>
        <w:rPr>
          <w:rFonts w:ascii="Verdana" w:hAnsi="Verdana"/>
          <w:spacing w:val="48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vigente</w:t>
      </w:r>
      <w:r>
        <w:rPr>
          <w:rFonts w:ascii="Verdana" w:hAnsi="Verdana"/>
          <w:spacing w:val="71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normativa;</w:t>
      </w:r>
    </w:p>
    <w:p w14:paraId="51989D46" w14:textId="77777777" w:rsidR="002F2AA8" w:rsidRDefault="002F2AA8" w:rsidP="002F2AA8">
      <w:pPr>
        <w:pStyle w:val="Textbody"/>
        <w:spacing w:before="196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6) che</w:t>
      </w:r>
      <w:r>
        <w:rPr>
          <w:rFonts w:ascii="Verdana" w:hAnsi="Verdana"/>
          <w:spacing w:val="2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in capo al</w:t>
      </w:r>
      <w:r>
        <w:rPr>
          <w:rFonts w:ascii="Verdana" w:hAnsi="Verdana"/>
          <w:spacing w:val="2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soggetto ausiliario non sussistono le</w:t>
      </w:r>
      <w:r>
        <w:rPr>
          <w:rFonts w:ascii="Verdana" w:hAnsi="Verdana"/>
          <w:spacing w:val="2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cause di</w:t>
      </w:r>
      <w:r>
        <w:rPr>
          <w:rFonts w:ascii="Verdana" w:hAnsi="Verdana"/>
          <w:spacing w:val="2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decadenza</w:t>
      </w:r>
      <w:r>
        <w:rPr>
          <w:rFonts w:ascii="Verdana" w:hAnsi="Verdana"/>
          <w:spacing w:val="2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di cui all’art. 80 del D. Lgs 50/2016;</w:t>
      </w:r>
    </w:p>
    <w:p w14:paraId="66D65E9E" w14:textId="77777777" w:rsidR="002F2AA8" w:rsidRDefault="002F2AA8" w:rsidP="002F2AA8">
      <w:pPr>
        <w:pStyle w:val="Textbody"/>
        <w:spacing w:before="44" w:after="0"/>
        <w:ind w:left="473"/>
        <w:jc w:val="both"/>
        <w:rPr>
          <w:rFonts w:ascii="Verdana" w:hAnsi="Verdana"/>
          <w:sz w:val="20"/>
          <w:szCs w:val="20"/>
        </w:rPr>
      </w:pPr>
    </w:p>
    <w:p w14:paraId="48F8CB95" w14:textId="77777777" w:rsidR="002F2AA8" w:rsidRDefault="002F2AA8" w:rsidP="002F2AA8">
      <w:pPr>
        <w:pStyle w:val="Textbody"/>
        <w:spacing w:before="196" w:after="0"/>
        <w:ind w:right="120" w:hanging="3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Dichiara</w:t>
      </w:r>
      <w:r>
        <w:rPr>
          <w:rFonts w:ascii="Verdana" w:hAnsi="Verdana"/>
          <w:spacing w:val="38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altresì</w:t>
      </w:r>
      <w:r>
        <w:rPr>
          <w:rFonts w:ascii="Verdana" w:hAnsi="Verdana"/>
          <w:spacing w:val="4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di</w:t>
      </w:r>
      <w:r>
        <w:rPr>
          <w:rFonts w:ascii="Verdana" w:hAnsi="Verdana"/>
          <w:spacing w:val="38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essere</w:t>
      </w:r>
      <w:r>
        <w:rPr>
          <w:rFonts w:ascii="Verdana" w:hAnsi="Verdana"/>
          <w:spacing w:val="37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informato</w:t>
      </w:r>
      <w:r>
        <w:rPr>
          <w:rFonts w:ascii="Verdana" w:hAnsi="Verdana"/>
          <w:spacing w:val="4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che</w:t>
      </w:r>
      <w:r>
        <w:rPr>
          <w:rFonts w:ascii="Verdana" w:hAnsi="Verdana"/>
          <w:spacing w:val="38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pacing w:val="38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dati</w:t>
      </w:r>
      <w:r>
        <w:rPr>
          <w:rFonts w:ascii="Verdana" w:hAnsi="Verdana"/>
          <w:spacing w:val="39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personali</w:t>
      </w:r>
      <w:r>
        <w:rPr>
          <w:rFonts w:ascii="Verdana" w:hAnsi="Verdana"/>
          <w:spacing w:val="37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raccolti</w:t>
      </w:r>
      <w:r>
        <w:rPr>
          <w:rFonts w:ascii="Verdana" w:hAnsi="Verdana"/>
          <w:spacing w:val="38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saranno</w:t>
      </w:r>
      <w:r>
        <w:rPr>
          <w:rFonts w:ascii="Verdana" w:hAnsi="Verdana"/>
          <w:spacing w:val="4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trattati,</w:t>
      </w:r>
      <w:r>
        <w:rPr>
          <w:rFonts w:ascii="Verdana" w:hAnsi="Verdana"/>
          <w:spacing w:val="38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anche</w:t>
      </w:r>
      <w:r>
        <w:rPr>
          <w:rFonts w:ascii="Verdana" w:hAnsi="Verdana"/>
          <w:spacing w:val="38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con</w:t>
      </w:r>
      <w:r>
        <w:rPr>
          <w:rFonts w:ascii="Verdana" w:hAnsi="Verdana"/>
          <w:spacing w:val="37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strumenti</w:t>
      </w:r>
      <w:r>
        <w:rPr>
          <w:rFonts w:ascii="Verdana" w:hAnsi="Verdana"/>
          <w:spacing w:val="67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informatici,</w:t>
      </w:r>
      <w:r>
        <w:rPr>
          <w:rFonts w:ascii="Verdana" w:hAnsi="Verdana"/>
          <w:spacing w:val="24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nel</w:t>
      </w:r>
      <w:r>
        <w:rPr>
          <w:rFonts w:ascii="Verdana" w:hAnsi="Verdana"/>
          <w:spacing w:val="25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rispetto</w:t>
      </w:r>
      <w:r>
        <w:rPr>
          <w:rFonts w:ascii="Verdana" w:hAnsi="Verdana"/>
          <w:spacing w:val="23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della</w:t>
      </w:r>
      <w:r>
        <w:rPr>
          <w:rFonts w:ascii="Verdana" w:hAnsi="Verdana"/>
          <w:spacing w:val="25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disciplina</w:t>
      </w:r>
      <w:r>
        <w:rPr>
          <w:rFonts w:ascii="Verdana" w:hAnsi="Verdana"/>
          <w:spacing w:val="24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dettata</w:t>
      </w:r>
      <w:r>
        <w:rPr>
          <w:rFonts w:ascii="Verdana" w:hAnsi="Verdana"/>
          <w:spacing w:val="25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dal</w:t>
      </w:r>
      <w:r>
        <w:rPr>
          <w:rFonts w:ascii="Verdana" w:hAnsi="Verdana"/>
          <w:spacing w:val="24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D. Lgs</w:t>
      </w:r>
      <w:r>
        <w:rPr>
          <w:rFonts w:ascii="Verdana" w:hAnsi="Verdana"/>
          <w:spacing w:val="25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30.06.2003,</w:t>
      </w:r>
      <w:r>
        <w:rPr>
          <w:rFonts w:ascii="Verdana" w:hAnsi="Verdana"/>
          <w:spacing w:val="25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n.196</w:t>
      </w:r>
      <w:r>
        <w:rPr>
          <w:rFonts w:ascii="Verdana" w:hAnsi="Verdana"/>
          <w:spacing w:val="25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(Codice</w:t>
      </w:r>
      <w:r>
        <w:rPr>
          <w:rFonts w:ascii="Verdana" w:hAnsi="Verdana"/>
          <w:spacing w:val="25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in</w:t>
      </w:r>
      <w:r>
        <w:rPr>
          <w:rFonts w:ascii="Verdana" w:hAnsi="Verdana"/>
          <w:spacing w:val="23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materia</w:t>
      </w:r>
      <w:r>
        <w:rPr>
          <w:rFonts w:ascii="Verdana" w:hAnsi="Verdana"/>
          <w:spacing w:val="24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di</w:t>
      </w:r>
      <w:r>
        <w:rPr>
          <w:rFonts w:ascii="Verdana" w:hAnsi="Verdana"/>
          <w:spacing w:val="77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protezione dei dati personali)</w:t>
      </w:r>
      <w:r>
        <w:rPr>
          <w:rFonts w:ascii="Verdana" w:hAnsi="Verdana"/>
          <w:spacing w:val="39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ed esclusivamente nell’ambito del procedimento per il quale la presente</w:t>
      </w:r>
      <w:r>
        <w:rPr>
          <w:rFonts w:ascii="Verdana" w:hAnsi="Verdana"/>
          <w:spacing w:val="63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dichiarazione viene resa.</w:t>
      </w:r>
    </w:p>
    <w:p w14:paraId="0BA6FA75" w14:textId="77777777" w:rsidR="002F2AA8" w:rsidRDefault="002F2AA8" w:rsidP="002F2AA8">
      <w:pPr>
        <w:pStyle w:val="Textbody"/>
        <w:rPr>
          <w:rFonts w:ascii="Verdana" w:hAnsi="Verdana"/>
          <w:sz w:val="20"/>
          <w:szCs w:val="20"/>
        </w:rPr>
      </w:pPr>
    </w:p>
    <w:p w14:paraId="1FE3207D" w14:textId="77777777" w:rsidR="002F2AA8" w:rsidRDefault="002F2AA8" w:rsidP="002F2AA8">
      <w:pPr>
        <w:pStyle w:val="Titolo11"/>
        <w:spacing w:after="283"/>
        <w:ind w:left="0"/>
      </w:pPr>
      <w:r>
        <w:t>Luogo e data</w:t>
      </w:r>
    </w:p>
    <w:p w14:paraId="676227E9" w14:textId="77777777" w:rsidR="002F2AA8" w:rsidRDefault="002F2AA8" w:rsidP="002F2AA8">
      <w:pPr>
        <w:pStyle w:val="Textbody"/>
        <w:spacing w:after="0"/>
        <w:ind w:left="7040" w:right="103"/>
        <w:jc w:val="right"/>
      </w:pPr>
      <w:r>
        <w:rPr>
          <w:b/>
        </w:rPr>
        <w:t>Il/I Concorrente/i</w:t>
      </w:r>
      <w:r>
        <w:rPr>
          <w:b/>
          <w:spacing w:val="30"/>
        </w:rPr>
        <w:t xml:space="preserve"> </w:t>
      </w:r>
      <w:r>
        <w:rPr>
          <w:b/>
        </w:rPr>
        <w:t xml:space="preserve">Timbro </w:t>
      </w:r>
      <w:r>
        <w:rPr>
          <w:rFonts w:ascii="Verdana" w:hAnsi="Verdana"/>
          <w:b/>
          <w:sz w:val="20"/>
          <w:szCs w:val="20"/>
        </w:rPr>
        <w:t>Impresa/Società/Altro</w:t>
      </w:r>
      <w:r>
        <w:rPr>
          <w:rFonts w:ascii="Verdana" w:hAnsi="Verdana"/>
          <w:b/>
          <w:spacing w:val="26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Firma del Legale Rappresentante</w:t>
      </w:r>
    </w:p>
    <w:p w14:paraId="3BA200F1" w14:textId="77777777" w:rsidR="002F2AA8" w:rsidRDefault="002F2AA8" w:rsidP="002F2AA8">
      <w:pPr>
        <w:pStyle w:val="Textbody"/>
        <w:rPr>
          <w:rFonts w:ascii="Verdana" w:hAnsi="Verdana"/>
          <w:sz w:val="20"/>
          <w:szCs w:val="20"/>
        </w:rPr>
      </w:pPr>
    </w:p>
    <w:p w14:paraId="510AFB96" w14:textId="77777777" w:rsidR="002F2AA8" w:rsidRDefault="002F2AA8" w:rsidP="002F2AA8">
      <w:pPr>
        <w:pStyle w:val="Textbody"/>
        <w:ind w:left="112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N.B.</w:t>
      </w:r>
    </w:p>
    <w:p w14:paraId="2D6281C2" w14:textId="77777777" w:rsidR="002F2AA8" w:rsidRDefault="002F2AA8" w:rsidP="002F2AA8">
      <w:pPr>
        <w:pStyle w:val="Textbody"/>
        <w:ind w:left="112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Si ricorda che:</w:t>
      </w:r>
    </w:p>
    <w:p w14:paraId="3718C844" w14:textId="77777777" w:rsidR="002F2AA8" w:rsidRDefault="002F2AA8" w:rsidP="002F2AA8">
      <w:pPr>
        <w:pStyle w:val="Textbody"/>
      </w:pPr>
    </w:p>
    <w:p w14:paraId="4CC7BBE8" w14:textId="77777777" w:rsidR="002F2AA8" w:rsidRDefault="002F2AA8" w:rsidP="002F2AA8">
      <w:pPr>
        <w:pStyle w:val="Textbody"/>
      </w:pPr>
    </w:p>
    <w:p w14:paraId="2580A001" w14:textId="77777777" w:rsidR="002F2AA8" w:rsidRDefault="002F2AA8" w:rsidP="002F2AA8">
      <w:pPr>
        <w:pStyle w:val="Textbody"/>
        <w:spacing w:after="0"/>
        <w:ind w:left="833" w:right="10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>
        <w:rPr>
          <w:rFonts w:ascii="Verdana" w:hAnsi="Verdana"/>
          <w:i/>
          <w:sz w:val="20"/>
          <w:szCs w:val="20"/>
        </w:rPr>
        <w:t>il presente documento deve essere sottoscritto dal legale rappresentante dell’impresa e ad essa deve</w:t>
      </w:r>
      <w:r>
        <w:rPr>
          <w:rFonts w:ascii="Verdana" w:hAnsi="Verdana"/>
          <w:i/>
          <w:spacing w:val="85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essere allegata copia fotostatica leggibile, ancorché non autenticata, di un documento di identità del</w:t>
      </w:r>
      <w:r>
        <w:rPr>
          <w:rFonts w:ascii="Verdana" w:hAnsi="Verdana"/>
          <w:i/>
          <w:spacing w:val="81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sottoscrittore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in corso di validità</w:t>
      </w:r>
    </w:p>
    <w:p w14:paraId="52870F58" w14:textId="22CB6E6A" w:rsidR="002F2AA8" w:rsidRDefault="002F2AA8" w:rsidP="002F2AA8">
      <w:pPr>
        <w:pStyle w:val="Textbody"/>
        <w:spacing w:after="0"/>
        <w:ind w:left="833" w:right="10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A400BD">
        <w:rPr>
          <w:rFonts w:ascii="Verdana" w:hAnsi="Verdana"/>
          <w:i/>
          <w:sz w:val="20"/>
          <w:szCs w:val="20"/>
        </w:rPr>
        <w:t>Il</w:t>
      </w:r>
      <w:r>
        <w:rPr>
          <w:rFonts w:ascii="Verdana" w:hAnsi="Verdana"/>
          <w:i/>
          <w:spacing w:val="38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presente</w:t>
      </w:r>
      <w:r>
        <w:rPr>
          <w:rFonts w:ascii="Verdana" w:hAnsi="Verdana"/>
          <w:i/>
          <w:spacing w:val="38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modulo</w:t>
      </w:r>
      <w:r>
        <w:rPr>
          <w:rFonts w:ascii="Verdana" w:hAnsi="Verdana"/>
          <w:i/>
          <w:spacing w:val="39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dovrà</w:t>
      </w:r>
      <w:r>
        <w:rPr>
          <w:rFonts w:ascii="Verdana" w:hAnsi="Verdana"/>
          <w:i/>
          <w:spacing w:val="40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essere</w:t>
      </w:r>
      <w:r>
        <w:rPr>
          <w:rFonts w:ascii="Verdana" w:hAnsi="Verdana"/>
          <w:i/>
          <w:spacing w:val="40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corredato</w:t>
      </w:r>
      <w:r>
        <w:rPr>
          <w:rFonts w:ascii="Verdana" w:hAnsi="Verdana"/>
          <w:i/>
          <w:spacing w:val="40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di</w:t>
      </w:r>
      <w:r>
        <w:rPr>
          <w:rFonts w:ascii="Verdana" w:hAnsi="Verdana"/>
          <w:i/>
          <w:spacing w:val="38"/>
          <w:sz w:val="20"/>
          <w:szCs w:val="20"/>
        </w:rPr>
        <w:t xml:space="preserve"> </w:t>
      </w:r>
      <w:r>
        <w:rPr>
          <w:rFonts w:ascii="Verdana" w:hAnsi="Verdana"/>
          <w:b/>
          <w:i/>
          <w:sz w:val="20"/>
          <w:szCs w:val="20"/>
        </w:rPr>
        <w:t>timbro</w:t>
      </w:r>
      <w:r>
        <w:rPr>
          <w:rFonts w:ascii="Verdana" w:hAnsi="Verdana"/>
          <w:b/>
          <w:i/>
          <w:spacing w:val="39"/>
          <w:sz w:val="20"/>
          <w:szCs w:val="20"/>
        </w:rPr>
        <w:t xml:space="preserve"> </w:t>
      </w:r>
      <w:r>
        <w:rPr>
          <w:rFonts w:ascii="Verdana" w:hAnsi="Verdana"/>
          <w:b/>
          <w:i/>
          <w:sz w:val="20"/>
          <w:szCs w:val="20"/>
        </w:rPr>
        <w:t>della</w:t>
      </w:r>
      <w:r>
        <w:rPr>
          <w:rFonts w:ascii="Verdana" w:hAnsi="Verdana"/>
          <w:b/>
          <w:i/>
          <w:spacing w:val="41"/>
          <w:sz w:val="20"/>
          <w:szCs w:val="20"/>
        </w:rPr>
        <w:t xml:space="preserve"> </w:t>
      </w:r>
      <w:r>
        <w:rPr>
          <w:rFonts w:ascii="Verdana" w:hAnsi="Verdana"/>
          <w:b/>
          <w:i/>
          <w:sz w:val="20"/>
          <w:szCs w:val="20"/>
        </w:rPr>
        <w:t>società</w:t>
      </w:r>
      <w:r>
        <w:rPr>
          <w:rFonts w:ascii="Verdana" w:hAnsi="Verdana"/>
          <w:b/>
          <w:i/>
          <w:spacing w:val="39"/>
          <w:sz w:val="20"/>
          <w:szCs w:val="20"/>
        </w:rPr>
        <w:t xml:space="preserve"> </w:t>
      </w:r>
      <w:r>
        <w:rPr>
          <w:rFonts w:ascii="Verdana" w:hAnsi="Verdana"/>
          <w:b/>
          <w:i/>
          <w:sz w:val="20"/>
          <w:szCs w:val="20"/>
        </w:rPr>
        <w:t>e</w:t>
      </w:r>
      <w:r>
        <w:rPr>
          <w:rFonts w:ascii="Verdana" w:hAnsi="Verdana"/>
          <w:b/>
          <w:i/>
          <w:spacing w:val="39"/>
          <w:sz w:val="20"/>
          <w:szCs w:val="20"/>
        </w:rPr>
        <w:t xml:space="preserve"> </w:t>
      </w:r>
      <w:r>
        <w:rPr>
          <w:rFonts w:ascii="Verdana" w:hAnsi="Verdana"/>
          <w:b/>
          <w:i/>
          <w:sz w:val="20"/>
          <w:szCs w:val="20"/>
        </w:rPr>
        <w:t>sigla</w:t>
      </w:r>
      <w:r>
        <w:rPr>
          <w:rFonts w:ascii="Verdana" w:hAnsi="Verdana"/>
          <w:b/>
          <w:i/>
          <w:spacing w:val="38"/>
          <w:sz w:val="20"/>
          <w:szCs w:val="20"/>
        </w:rPr>
        <w:t xml:space="preserve"> </w:t>
      </w:r>
      <w:r>
        <w:rPr>
          <w:rFonts w:ascii="Verdana" w:hAnsi="Verdana"/>
          <w:b/>
          <w:i/>
          <w:sz w:val="20"/>
          <w:szCs w:val="20"/>
        </w:rPr>
        <w:t>del</w:t>
      </w:r>
      <w:r>
        <w:rPr>
          <w:rFonts w:ascii="Verdana" w:hAnsi="Verdana"/>
          <w:b/>
          <w:i/>
          <w:spacing w:val="37"/>
          <w:sz w:val="20"/>
          <w:szCs w:val="20"/>
        </w:rPr>
        <w:t xml:space="preserve"> </w:t>
      </w:r>
      <w:r>
        <w:rPr>
          <w:rFonts w:ascii="Verdana" w:hAnsi="Verdana"/>
          <w:b/>
          <w:i/>
          <w:sz w:val="20"/>
          <w:szCs w:val="20"/>
        </w:rPr>
        <w:t>legale</w:t>
      </w:r>
      <w:r>
        <w:rPr>
          <w:rFonts w:ascii="Verdana" w:hAnsi="Verdana"/>
          <w:b/>
          <w:i/>
          <w:spacing w:val="45"/>
          <w:sz w:val="20"/>
          <w:szCs w:val="20"/>
        </w:rPr>
        <w:t xml:space="preserve"> </w:t>
      </w:r>
      <w:r>
        <w:rPr>
          <w:rFonts w:ascii="Verdana" w:hAnsi="Verdana"/>
          <w:b/>
          <w:i/>
          <w:sz w:val="20"/>
          <w:szCs w:val="20"/>
        </w:rPr>
        <w:t>rappresentante/procuratore</w:t>
      </w:r>
      <w:r>
        <w:rPr>
          <w:rFonts w:ascii="Verdana" w:hAnsi="Verdana"/>
          <w:i/>
          <w:sz w:val="20"/>
          <w:szCs w:val="20"/>
        </w:rPr>
        <w:t>. Qualora la documentazione venga sottoscritta dal procuratore della</w:t>
      </w:r>
      <w:r>
        <w:rPr>
          <w:rFonts w:ascii="Verdana" w:hAnsi="Verdana"/>
          <w:i/>
          <w:spacing w:val="63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società</w:t>
      </w:r>
      <w:r>
        <w:rPr>
          <w:rFonts w:ascii="Verdana" w:hAnsi="Verdana"/>
          <w:i/>
          <w:spacing w:val="45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dovrà</w:t>
      </w:r>
      <w:r>
        <w:rPr>
          <w:rFonts w:ascii="Verdana" w:hAnsi="Verdana"/>
          <w:i/>
          <w:spacing w:val="43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essere</w:t>
      </w:r>
      <w:r>
        <w:rPr>
          <w:rFonts w:ascii="Verdana" w:hAnsi="Verdana"/>
          <w:i/>
          <w:spacing w:val="43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allegata</w:t>
      </w:r>
      <w:r>
        <w:rPr>
          <w:rFonts w:ascii="Verdana" w:hAnsi="Verdana"/>
          <w:i/>
          <w:spacing w:val="46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copia</w:t>
      </w:r>
      <w:r>
        <w:rPr>
          <w:rFonts w:ascii="Verdana" w:hAnsi="Verdana"/>
          <w:i/>
          <w:spacing w:val="44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della</w:t>
      </w:r>
      <w:r>
        <w:rPr>
          <w:rFonts w:ascii="Verdana" w:hAnsi="Verdana"/>
          <w:i/>
          <w:spacing w:val="45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relativa</w:t>
      </w:r>
      <w:r>
        <w:rPr>
          <w:rFonts w:ascii="Verdana" w:hAnsi="Verdana"/>
          <w:i/>
          <w:spacing w:val="42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procura</w:t>
      </w:r>
      <w:r>
        <w:rPr>
          <w:rFonts w:ascii="Verdana" w:hAnsi="Verdana"/>
          <w:i/>
          <w:spacing w:val="46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notarile</w:t>
      </w:r>
      <w:r>
        <w:rPr>
          <w:rFonts w:ascii="Verdana" w:hAnsi="Verdana"/>
          <w:i/>
          <w:spacing w:val="45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dalla</w:t>
      </w:r>
      <w:r>
        <w:rPr>
          <w:rFonts w:ascii="Verdana" w:hAnsi="Verdana"/>
          <w:i/>
          <w:spacing w:val="45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quale</w:t>
      </w:r>
      <w:r>
        <w:rPr>
          <w:rFonts w:ascii="Verdana" w:hAnsi="Verdana"/>
          <w:i/>
          <w:spacing w:val="46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si</w:t>
      </w:r>
      <w:r>
        <w:rPr>
          <w:rFonts w:ascii="Verdana" w:hAnsi="Verdana"/>
          <w:i/>
          <w:spacing w:val="45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evincano</w:t>
      </w:r>
      <w:r>
        <w:rPr>
          <w:rFonts w:ascii="Verdana" w:hAnsi="Verdana"/>
          <w:i/>
          <w:spacing w:val="45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i</w:t>
      </w:r>
      <w:r>
        <w:rPr>
          <w:rFonts w:ascii="Verdana" w:hAnsi="Verdana"/>
          <w:i/>
          <w:spacing w:val="45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poteri</w:t>
      </w:r>
      <w:r>
        <w:rPr>
          <w:rFonts w:ascii="Verdana" w:hAnsi="Verdana"/>
          <w:i/>
          <w:spacing w:val="73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conferiti;</w:t>
      </w:r>
    </w:p>
    <w:p w14:paraId="226479AA" w14:textId="77777777" w:rsidR="002F2AA8" w:rsidRDefault="002F2AA8" w:rsidP="002F2AA8">
      <w:pPr>
        <w:pStyle w:val="Textbody"/>
        <w:spacing w:after="0"/>
        <w:ind w:left="833" w:right="10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>
        <w:rPr>
          <w:rFonts w:ascii="Verdana" w:hAnsi="Verdana"/>
          <w:i/>
          <w:sz w:val="20"/>
          <w:szCs w:val="20"/>
        </w:rPr>
        <w:t>dovrà</w:t>
      </w:r>
      <w:r>
        <w:rPr>
          <w:rFonts w:ascii="Verdana" w:hAnsi="Verdana"/>
          <w:spacing w:val="27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inoltre</w:t>
      </w:r>
      <w:r>
        <w:rPr>
          <w:rFonts w:ascii="Verdana" w:hAnsi="Verdana"/>
          <w:spacing w:val="27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essere</w:t>
      </w:r>
      <w:r>
        <w:rPr>
          <w:rFonts w:ascii="Verdana" w:hAnsi="Verdana"/>
          <w:spacing w:val="28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allegato,</w:t>
      </w:r>
      <w:r>
        <w:rPr>
          <w:rFonts w:ascii="Verdana" w:hAnsi="Verdana"/>
          <w:spacing w:val="28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in</w:t>
      </w:r>
      <w:r>
        <w:rPr>
          <w:rFonts w:ascii="Verdana" w:hAnsi="Verdana"/>
          <w:i/>
          <w:spacing w:val="27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originale</w:t>
      </w:r>
      <w:r>
        <w:rPr>
          <w:rFonts w:ascii="Verdana" w:hAnsi="Verdana"/>
          <w:i/>
          <w:spacing w:val="28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o</w:t>
      </w:r>
      <w:r>
        <w:rPr>
          <w:rFonts w:ascii="Verdana" w:hAnsi="Verdana"/>
          <w:i/>
          <w:spacing w:val="27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copia</w:t>
      </w:r>
      <w:r>
        <w:rPr>
          <w:rFonts w:ascii="Verdana" w:hAnsi="Verdana"/>
          <w:i/>
          <w:spacing w:val="27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autentica,</w:t>
      </w:r>
      <w:r>
        <w:rPr>
          <w:rFonts w:ascii="Verdana" w:hAnsi="Verdana"/>
          <w:i/>
          <w:spacing w:val="28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il</w:t>
      </w:r>
      <w:r>
        <w:rPr>
          <w:rFonts w:ascii="Verdana" w:hAnsi="Verdana"/>
          <w:i/>
          <w:spacing w:val="28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contratto</w:t>
      </w:r>
      <w:r>
        <w:rPr>
          <w:rFonts w:ascii="Verdana" w:hAnsi="Verdana"/>
          <w:i/>
          <w:spacing w:val="28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in</w:t>
      </w:r>
      <w:r>
        <w:rPr>
          <w:rFonts w:ascii="Verdana" w:hAnsi="Verdana"/>
          <w:i/>
          <w:spacing w:val="26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virtù</w:t>
      </w:r>
      <w:r>
        <w:rPr>
          <w:rFonts w:ascii="Verdana" w:hAnsi="Verdana"/>
          <w:i/>
          <w:spacing w:val="28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del</w:t>
      </w:r>
      <w:r>
        <w:rPr>
          <w:rFonts w:ascii="Verdana" w:hAnsi="Verdana"/>
          <w:i/>
          <w:spacing w:val="27"/>
          <w:sz w:val="20"/>
          <w:szCs w:val="20"/>
        </w:rPr>
        <w:t xml:space="preserve"> q</w:t>
      </w:r>
      <w:r>
        <w:rPr>
          <w:rFonts w:ascii="Verdana" w:hAnsi="Verdana"/>
          <w:i/>
          <w:sz w:val="20"/>
          <w:szCs w:val="20"/>
        </w:rPr>
        <w:t>uale</w:t>
      </w:r>
      <w:r>
        <w:rPr>
          <w:rFonts w:ascii="Verdana" w:hAnsi="Verdana"/>
          <w:i/>
          <w:spacing w:val="28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l’impresa</w:t>
      </w:r>
      <w:r>
        <w:rPr>
          <w:rFonts w:ascii="Verdana" w:hAnsi="Verdana"/>
          <w:i/>
          <w:spacing w:val="65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ausiliaria</w:t>
      </w:r>
      <w:r>
        <w:rPr>
          <w:rFonts w:ascii="Verdana" w:hAnsi="Verdana"/>
          <w:i/>
          <w:spacing w:val="37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si</w:t>
      </w:r>
      <w:r>
        <w:rPr>
          <w:rFonts w:ascii="Verdana" w:hAnsi="Verdana"/>
          <w:i/>
          <w:spacing w:val="38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obbliga</w:t>
      </w:r>
      <w:r>
        <w:rPr>
          <w:rFonts w:ascii="Verdana" w:hAnsi="Verdana"/>
          <w:i/>
          <w:spacing w:val="37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nei</w:t>
      </w:r>
      <w:r>
        <w:rPr>
          <w:rFonts w:ascii="Verdana" w:hAnsi="Verdana"/>
          <w:i/>
          <w:spacing w:val="39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confronti</w:t>
      </w:r>
      <w:r>
        <w:rPr>
          <w:rFonts w:ascii="Verdana" w:hAnsi="Verdana"/>
          <w:i/>
          <w:spacing w:val="38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del</w:t>
      </w:r>
      <w:r>
        <w:rPr>
          <w:rFonts w:ascii="Verdana" w:hAnsi="Verdana"/>
          <w:i/>
          <w:spacing w:val="38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concorrente</w:t>
      </w:r>
      <w:r>
        <w:rPr>
          <w:rFonts w:ascii="Verdana" w:hAnsi="Verdana"/>
          <w:i/>
          <w:spacing w:val="35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a</w:t>
      </w:r>
      <w:r>
        <w:rPr>
          <w:rFonts w:ascii="Verdana" w:hAnsi="Verdana"/>
          <w:i/>
          <w:spacing w:val="36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fornire</w:t>
      </w:r>
      <w:r>
        <w:rPr>
          <w:rFonts w:ascii="Verdana" w:hAnsi="Verdana"/>
          <w:i/>
          <w:spacing w:val="39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i</w:t>
      </w:r>
      <w:r>
        <w:rPr>
          <w:rFonts w:ascii="Verdana" w:hAnsi="Verdana"/>
          <w:i/>
          <w:spacing w:val="35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requisiti</w:t>
      </w:r>
      <w:r>
        <w:rPr>
          <w:rFonts w:ascii="Verdana" w:hAnsi="Verdana"/>
          <w:i/>
          <w:spacing w:val="39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e</w:t>
      </w:r>
      <w:r>
        <w:rPr>
          <w:rFonts w:ascii="Verdana" w:hAnsi="Verdana"/>
          <w:i/>
          <w:spacing w:val="36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a</w:t>
      </w:r>
      <w:r>
        <w:rPr>
          <w:rFonts w:ascii="Verdana" w:hAnsi="Verdana"/>
          <w:i/>
          <w:spacing w:val="37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mettere</w:t>
      </w:r>
      <w:r>
        <w:rPr>
          <w:rFonts w:ascii="Verdana" w:hAnsi="Verdana"/>
          <w:i/>
          <w:spacing w:val="38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a</w:t>
      </w:r>
      <w:r>
        <w:rPr>
          <w:rFonts w:ascii="Verdana" w:hAnsi="Verdana"/>
          <w:i/>
          <w:spacing w:val="36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disposizione</w:t>
      </w:r>
      <w:r>
        <w:rPr>
          <w:rFonts w:ascii="Verdana" w:hAnsi="Verdana"/>
          <w:i/>
          <w:spacing w:val="38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le</w:t>
      </w:r>
      <w:r>
        <w:rPr>
          <w:rFonts w:ascii="Verdana" w:hAnsi="Verdana"/>
          <w:i/>
          <w:spacing w:val="57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risorse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necessarie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per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la durata dell’appalto.</w:t>
      </w:r>
    </w:p>
    <w:p w14:paraId="039C284F" w14:textId="77777777" w:rsidR="002F2AA8" w:rsidRDefault="002F2AA8" w:rsidP="002F2AA8">
      <w:pPr>
        <w:pStyle w:val="Textbody"/>
        <w:jc w:val="both"/>
        <w:rPr>
          <w:i/>
          <w:sz w:val="22"/>
          <w:szCs w:val="22"/>
        </w:rPr>
      </w:pPr>
    </w:p>
    <w:p w14:paraId="7F542C1C" w14:textId="105C8275" w:rsidR="003C5AD0" w:rsidRPr="00BB70EE" w:rsidRDefault="003C5AD0" w:rsidP="002F2AA8">
      <w:pPr>
        <w:pStyle w:val="Corpotesto"/>
        <w:jc w:val="right"/>
        <w:rPr>
          <w:b/>
        </w:rPr>
      </w:pPr>
    </w:p>
    <w:sectPr w:rsidR="003C5AD0" w:rsidRPr="00BB70EE">
      <w:headerReference w:type="default" r:id="rId7"/>
      <w:footerReference w:type="default" r:id="rId8"/>
      <w:pgSz w:w="11920" w:h="16840"/>
      <w:pgMar w:top="640" w:right="1020" w:bottom="780" w:left="1020" w:header="0" w:footer="5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3522D" w14:textId="77777777" w:rsidR="00A429E4" w:rsidRDefault="00A429E4">
      <w:r>
        <w:separator/>
      </w:r>
    </w:p>
  </w:endnote>
  <w:endnote w:type="continuationSeparator" w:id="0">
    <w:p w14:paraId="55CBE7B7" w14:textId="77777777" w:rsidR="00A429E4" w:rsidRDefault="00A4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kervill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822A" w14:textId="77777777" w:rsidR="002E1A0C" w:rsidRDefault="00E374EB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34D5786" wp14:editId="29238B05">
              <wp:simplePos x="0" y="0"/>
              <wp:positionH relativeFrom="page">
                <wp:posOffset>6731000</wp:posOffset>
              </wp:positionH>
              <wp:positionV relativeFrom="page">
                <wp:posOffset>10178415</wp:posOffset>
              </wp:positionV>
              <wp:extent cx="160020" cy="167640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990267" w14:textId="61FF3173" w:rsidR="002E1A0C" w:rsidRDefault="00C321FC">
                          <w:pPr>
                            <w:pStyle w:val="Corpotesto"/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75962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D5786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530pt;margin-top:801.45pt;width:12.6pt;height:13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" filled="f" stroked="f">
              <v:textbox inset="0,0,0,0">
                <w:txbxContent>
                  <w:p w14:paraId="53990267" w14:textId="61FF3173" w:rsidR="002E1A0C" w:rsidRDefault="00C321FC">
                    <w:pPr>
                      <w:pStyle w:val="Corpotesto"/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75962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B6F2F" w14:textId="77777777" w:rsidR="00A429E4" w:rsidRDefault="00A429E4">
      <w:r>
        <w:separator/>
      </w:r>
    </w:p>
  </w:footnote>
  <w:footnote w:type="continuationSeparator" w:id="0">
    <w:p w14:paraId="3703941C" w14:textId="77777777" w:rsidR="00A429E4" w:rsidRDefault="00A42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E4917" w14:textId="474FCC0C" w:rsidR="003A4C99" w:rsidRPr="00CB667C" w:rsidRDefault="003C5AD0" w:rsidP="003A4C99">
    <w:pPr>
      <w:ind w:left="567" w:right="-426"/>
      <w:jc w:val="center"/>
      <w:rPr>
        <w:b/>
        <w:i/>
        <w:sz w:val="32"/>
        <w:szCs w:val="32"/>
      </w:rPr>
    </w:pPr>
    <w:r>
      <w:rPr>
        <w:noProof/>
        <w:lang w:eastAsia="it-IT"/>
      </w:rPr>
      <w:t xml:space="preserve"> </w:t>
    </w:r>
  </w:p>
  <w:p w14:paraId="2B8F1EE6" w14:textId="77777777" w:rsidR="003A4C99" w:rsidRDefault="003A4C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924C2"/>
    <w:multiLevelType w:val="multilevel"/>
    <w:tmpl w:val="B9AEE6D0"/>
    <w:styleLink w:val="WW8Num19"/>
    <w:lvl w:ilvl="0">
      <w:start w:val="1"/>
      <w:numFmt w:val="lowerLetter"/>
      <w:lvlText w:val="%1)"/>
      <w:lvlJc w:val="left"/>
    </w:lvl>
    <w:lvl w:ilvl="1">
      <w:start w:val="1"/>
      <w:numFmt w:val="upperRoman"/>
      <w:lvlText w:val="%2."/>
      <w:lvlJc w:val="right"/>
      <w:rPr>
        <w:rFonts w:ascii="Symbol" w:hAnsi="Symbol" w:cs="OpenSymbol"/>
        <w:b/>
        <w:color w:val="000000"/>
      </w:rPr>
    </w:lvl>
    <w:lvl w:ilvl="2">
      <w:numFmt w:val="bullet"/>
      <w:lvlText w:val=""/>
      <w:lvlJc w:val="left"/>
      <w:rPr>
        <w:rFonts w:ascii="Wingdings" w:hAnsi="Wingdings" w:cs="Times New Roman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Times New Roman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Times New Roman"/>
      </w:rPr>
    </w:lvl>
  </w:abstractNum>
  <w:abstractNum w:abstractNumId="1" w15:restartNumberingAfterBreak="0">
    <w:nsid w:val="31111068"/>
    <w:multiLevelType w:val="multilevel"/>
    <w:tmpl w:val="4F6C4AD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" w15:restartNumberingAfterBreak="0">
    <w:nsid w:val="33C667D9"/>
    <w:multiLevelType w:val="hybridMultilevel"/>
    <w:tmpl w:val="56766570"/>
    <w:lvl w:ilvl="0" w:tplc="FE72E400">
      <w:numFmt w:val="bullet"/>
      <w:lvlText w:val="●"/>
      <w:lvlJc w:val="left"/>
      <w:pPr>
        <w:ind w:left="339" w:hanging="22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5B88CAC6">
      <w:numFmt w:val="bullet"/>
      <w:lvlText w:val="●"/>
      <w:lvlJc w:val="left"/>
      <w:pPr>
        <w:ind w:left="5179" w:hanging="36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2" w:tplc="909AC5C6">
      <w:numFmt w:val="bullet"/>
      <w:lvlText w:val="•"/>
      <w:lvlJc w:val="left"/>
      <w:pPr>
        <w:ind w:left="1844" w:hanging="360"/>
      </w:pPr>
      <w:rPr>
        <w:rFonts w:hint="default"/>
        <w:lang w:val="it-IT" w:eastAsia="en-US" w:bidi="ar-SA"/>
      </w:rPr>
    </w:lvl>
    <w:lvl w:ilvl="3" w:tplc="E7F2B866">
      <w:numFmt w:val="bullet"/>
      <w:lvlText w:val="•"/>
      <w:lvlJc w:val="left"/>
      <w:pPr>
        <w:ind w:left="2848" w:hanging="360"/>
      </w:pPr>
      <w:rPr>
        <w:rFonts w:hint="default"/>
        <w:lang w:val="it-IT" w:eastAsia="en-US" w:bidi="ar-SA"/>
      </w:rPr>
    </w:lvl>
    <w:lvl w:ilvl="4" w:tplc="BE1E07A2">
      <w:numFmt w:val="bullet"/>
      <w:lvlText w:val="•"/>
      <w:lvlJc w:val="left"/>
      <w:pPr>
        <w:ind w:left="3853" w:hanging="360"/>
      </w:pPr>
      <w:rPr>
        <w:rFonts w:hint="default"/>
        <w:lang w:val="it-IT" w:eastAsia="en-US" w:bidi="ar-SA"/>
      </w:rPr>
    </w:lvl>
    <w:lvl w:ilvl="5" w:tplc="413CF070">
      <w:numFmt w:val="bullet"/>
      <w:lvlText w:val="•"/>
      <w:lvlJc w:val="left"/>
      <w:pPr>
        <w:ind w:left="4857" w:hanging="360"/>
      </w:pPr>
      <w:rPr>
        <w:rFonts w:hint="default"/>
        <w:lang w:val="it-IT" w:eastAsia="en-US" w:bidi="ar-SA"/>
      </w:rPr>
    </w:lvl>
    <w:lvl w:ilvl="6" w:tplc="9A9E4632">
      <w:numFmt w:val="bullet"/>
      <w:lvlText w:val="•"/>
      <w:lvlJc w:val="left"/>
      <w:pPr>
        <w:ind w:left="5862" w:hanging="360"/>
      </w:pPr>
      <w:rPr>
        <w:rFonts w:hint="default"/>
        <w:lang w:val="it-IT" w:eastAsia="en-US" w:bidi="ar-SA"/>
      </w:rPr>
    </w:lvl>
    <w:lvl w:ilvl="7" w:tplc="79C4D044">
      <w:numFmt w:val="bullet"/>
      <w:lvlText w:val="•"/>
      <w:lvlJc w:val="left"/>
      <w:pPr>
        <w:ind w:left="6866" w:hanging="360"/>
      </w:pPr>
      <w:rPr>
        <w:rFonts w:hint="default"/>
        <w:lang w:val="it-IT" w:eastAsia="en-US" w:bidi="ar-SA"/>
      </w:rPr>
    </w:lvl>
    <w:lvl w:ilvl="8" w:tplc="57F6DF80">
      <w:numFmt w:val="bullet"/>
      <w:lvlText w:val="•"/>
      <w:lvlJc w:val="left"/>
      <w:pPr>
        <w:ind w:left="7871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37713A91"/>
    <w:multiLevelType w:val="hybridMultilevel"/>
    <w:tmpl w:val="098471C2"/>
    <w:lvl w:ilvl="0" w:tplc="82D6E900">
      <w:start w:val="1"/>
      <w:numFmt w:val="decimal"/>
      <w:lvlText w:val="%1."/>
      <w:lvlJc w:val="left"/>
      <w:pPr>
        <w:ind w:left="83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26026E68">
      <w:numFmt w:val="bullet"/>
      <w:lvlText w:val="•"/>
      <w:lvlJc w:val="left"/>
      <w:pPr>
        <w:ind w:left="1744" w:hanging="360"/>
      </w:pPr>
      <w:rPr>
        <w:rFonts w:hint="default"/>
        <w:lang w:val="it-IT" w:eastAsia="en-US" w:bidi="ar-SA"/>
      </w:rPr>
    </w:lvl>
    <w:lvl w:ilvl="2" w:tplc="203C16CC">
      <w:numFmt w:val="bullet"/>
      <w:lvlText w:val="•"/>
      <w:lvlJc w:val="left"/>
      <w:pPr>
        <w:ind w:left="2648" w:hanging="360"/>
      </w:pPr>
      <w:rPr>
        <w:rFonts w:hint="default"/>
        <w:lang w:val="it-IT" w:eastAsia="en-US" w:bidi="ar-SA"/>
      </w:rPr>
    </w:lvl>
    <w:lvl w:ilvl="3" w:tplc="0A4C45F0">
      <w:numFmt w:val="bullet"/>
      <w:lvlText w:val="•"/>
      <w:lvlJc w:val="left"/>
      <w:pPr>
        <w:ind w:left="3552" w:hanging="360"/>
      </w:pPr>
      <w:rPr>
        <w:rFonts w:hint="default"/>
        <w:lang w:val="it-IT" w:eastAsia="en-US" w:bidi="ar-SA"/>
      </w:rPr>
    </w:lvl>
    <w:lvl w:ilvl="4" w:tplc="74A66586">
      <w:numFmt w:val="bullet"/>
      <w:lvlText w:val="•"/>
      <w:lvlJc w:val="left"/>
      <w:pPr>
        <w:ind w:left="4456" w:hanging="360"/>
      </w:pPr>
      <w:rPr>
        <w:rFonts w:hint="default"/>
        <w:lang w:val="it-IT" w:eastAsia="en-US" w:bidi="ar-SA"/>
      </w:rPr>
    </w:lvl>
    <w:lvl w:ilvl="5" w:tplc="5EEE48DE">
      <w:numFmt w:val="bullet"/>
      <w:lvlText w:val="•"/>
      <w:lvlJc w:val="left"/>
      <w:pPr>
        <w:ind w:left="5360" w:hanging="360"/>
      </w:pPr>
      <w:rPr>
        <w:rFonts w:hint="default"/>
        <w:lang w:val="it-IT" w:eastAsia="en-US" w:bidi="ar-SA"/>
      </w:rPr>
    </w:lvl>
    <w:lvl w:ilvl="6" w:tplc="C0A4F678">
      <w:numFmt w:val="bullet"/>
      <w:lvlText w:val="•"/>
      <w:lvlJc w:val="left"/>
      <w:pPr>
        <w:ind w:left="6264" w:hanging="360"/>
      </w:pPr>
      <w:rPr>
        <w:rFonts w:hint="default"/>
        <w:lang w:val="it-IT" w:eastAsia="en-US" w:bidi="ar-SA"/>
      </w:rPr>
    </w:lvl>
    <w:lvl w:ilvl="7" w:tplc="E692EC00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57D04D06">
      <w:numFmt w:val="bullet"/>
      <w:lvlText w:val="•"/>
      <w:lvlJc w:val="left"/>
      <w:pPr>
        <w:ind w:left="8072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406B0DC5"/>
    <w:multiLevelType w:val="multilevel"/>
    <w:tmpl w:val="0608C9D2"/>
    <w:styleLink w:val="WW8Num17"/>
    <w:lvl w:ilvl="0">
      <w:start w:val="1"/>
      <w:numFmt w:val="decimal"/>
      <w:lvlText w:val="%1."/>
      <w:lvlJc w:val="left"/>
      <w:rPr>
        <w:rFonts w:ascii="Symbol" w:hAnsi="Symbol" w:cs="Symbol"/>
        <w:b/>
        <w:i w:val="0"/>
        <w:sz w:val="22"/>
        <w:szCs w:val="22"/>
        <w:u w:val="none"/>
      </w:rPr>
    </w:lvl>
    <w:lvl w:ilvl="1">
      <w:numFmt w:val="bullet"/>
      <w:lvlText w:val="o"/>
      <w:lvlJc w:val="left"/>
      <w:rPr>
        <w:rFonts w:ascii="Courier New" w:hAnsi="Courier New"/>
        <w:color w:val="000000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  <w:rPr>
        <w:rFonts w:ascii="Symbol" w:hAnsi="Symbol" w:cs="OpenSymbol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4C691A86"/>
    <w:multiLevelType w:val="hybridMultilevel"/>
    <w:tmpl w:val="7FD45296"/>
    <w:lvl w:ilvl="0" w:tplc="CA803C08">
      <w:start w:val="1"/>
      <w:numFmt w:val="lowerLetter"/>
      <w:lvlText w:val="%1)"/>
      <w:lvlJc w:val="left"/>
      <w:pPr>
        <w:ind w:left="83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64442374">
      <w:numFmt w:val="bullet"/>
      <w:lvlText w:val="•"/>
      <w:lvlJc w:val="left"/>
      <w:pPr>
        <w:ind w:left="1744" w:hanging="360"/>
      </w:pPr>
      <w:rPr>
        <w:rFonts w:hint="default"/>
        <w:lang w:val="it-IT" w:eastAsia="en-US" w:bidi="ar-SA"/>
      </w:rPr>
    </w:lvl>
    <w:lvl w:ilvl="2" w:tplc="7C5A0322">
      <w:numFmt w:val="bullet"/>
      <w:lvlText w:val="•"/>
      <w:lvlJc w:val="left"/>
      <w:pPr>
        <w:ind w:left="2648" w:hanging="360"/>
      </w:pPr>
      <w:rPr>
        <w:rFonts w:hint="default"/>
        <w:lang w:val="it-IT" w:eastAsia="en-US" w:bidi="ar-SA"/>
      </w:rPr>
    </w:lvl>
    <w:lvl w:ilvl="3" w:tplc="A31A87DC">
      <w:numFmt w:val="bullet"/>
      <w:lvlText w:val="•"/>
      <w:lvlJc w:val="left"/>
      <w:pPr>
        <w:ind w:left="3552" w:hanging="360"/>
      </w:pPr>
      <w:rPr>
        <w:rFonts w:hint="default"/>
        <w:lang w:val="it-IT" w:eastAsia="en-US" w:bidi="ar-SA"/>
      </w:rPr>
    </w:lvl>
    <w:lvl w:ilvl="4" w:tplc="82A0CEB4">
      <w:numFmt w:val="bullet"/>
      <w:lvlText w:val="•"/>
      <w:lvlJc w:val="left"/>
      <w:pPr>
        <w:ind w:left="4456" w:hanging="360"/>
      </w:pPr>
      <w:rPr>
        <w:rFonts w:hint="default"/>
        <w:lang w:val="it-IT" w:eastAsia="en-US" w:bidi="ar-SA"/>
      </w:rPr>
    </w:lvl>
    <w:lvl w:ilvl="5" w:tplc="8BCA55DA">
      <w:numFmt w:val="bullet"/>
      <w:lvlText w:val="•"/>
      <w:lvlJc w:val="left"/>
      <w:pPr>
        <w:ind w:left="5360" w:hanging="360"/>
      </w:pPr>
      <w:rPr>
        <w:rFonts w:hint="default"/>
        <w:lang w:val="it-IT" w:eastAsia="en-US" w:bidi="ar-SA"/>
      </w:rPr>
    </w:lvl>
    <w:lvl w:ilvl="6" w:tplc="E4A8B984">
      <w:numFmt w:val="bullet"/>
      <w:lvlText w:val="•"/>
      <w:lvlJc w:val="left"/>
      <w:pPr>
        <w:ind w:left="6264" w:hanging="360"/>
      </w:pPr>
      <w:rPr>
        <w:rFonts w:hint="default"/>
        <w:lang w:val="it-IT" w:eastAsia="en-US" w:bidi="ar-SA"/>
      </w:rPr>
    </w:lvl>
    <w:lvl w:ilvl="7" w:tplc="9320D74C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2C785684">
      <w:numFmt w:val="bullet"/>
      <w:lvlText w:val="•"/>
      <w:lvlJc w:val="left"/>
      <w:pPr>
        <w:ind w:left="8072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5CC674C2"/>
    <w:multiLevelType w:val="multilevel"/>
    <w:tmpl w:val="03042D0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" w15:restartNumberingAfterBreak="0">
    <w:nsid w:val="5D056176"/>
    <w:multiLevelType w:val="multilevel"/>
    <w:tmpl w:val="8EBE7C46"/>
    <w:styleLink w:val="WW8Num8"/>
    <w:lvl w:ilvl="0">
      <w:start w:val="2"/>
      <w:numFmt w:val="lowerLetter"/>
      <w:lvlText w:val="%1)"/>
      <w:lvlJc w:val="left"/>
      <w:rPr>
        <w:rFonts w:ascii="Times New Roman" w:hAnsi="Times New Roman" w:cs="Symbol"/>
        <w:b/>
        <w:i w:val="0"/>
        <w:sz w:val="22"/>
        <w:u w:val="none"/>
      </w:rPr>
    </w:lvl>
    <w:lvl w:ilvl="1">
      <w:numFmt w:val="bullet"/>
      <w:lvlText w:val="◦"/>
      <w:lvlJc w:val="left"/>
      <w:rPr>
        <w:rFonts w:ascii="OpenSymbol" w:hAnsi="OpenSymbol" w:cs="OpenSymbol"/>
      </w:rPr>
    </w:lvl>
    <w:lvl w:ilvl="2">
      <w:numFmt w:val="bullet"/>
      <w:lvlText w:val="▪"/>
      <w:lvlJc w:val="left"/>
      <w:rPr>
        <w:rFonts w:ascii="OpenSymbol" w:hAnsi="OpenSymbol" w:cs="OpenSymbol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◦"/>
      <w:lvlJc w:val="left"/>
      <w:rPr>
        <w:rFonts w:ascii="OpenSymbol" w:hAnsi="OpenSymbol" w:cs="OpenSymbol"/>
      </w:rPr>
    </w:lvl>
    <w:lvl w:ilvl="5">
      <w:numFmt w:val="bullet"/>
      <w:lvlText w:val="▪"/>
      <w:lvlJc w:val="left"/>
      <w:rPr>
        <w:rFonts w:ascii="OpenSymbol" w:hAnsi="OpenSymbol" w:cs="OpenSymbol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◦"/>
      <w:lvlJc w:val="left"/>
      <w:rPr>
        <w:rFonts w:ascii="OpenSymbol" w:hAnsi="OpenSymbol" w:cs="OpenSymbol"/>
      </w:rPr>
    </w:lvl>
    <w:lvl w:ilvl="8">
      <w:numFmt w:val="bullet"/>
      <w:lvlText w:val="▪"/>
      <w:lvlJc w:val="left"/>
      <w:rPr>
        <w:rFonts w:ascii="OpenSymbol" w:hAnsi="OpenSymbol" w:cs="OpenSymbol"/>
      </w:rPr>
    </w:lvl>
  </w:abstractNum>
  <w:abstractNum w:abstractNumId="8" w15:restartNumberingAfterBreak="0">
    <w:nsid w:val="5D1127CF"/>
    <w:multiLevelType w:val="multilevel"/>
    <w:tmpl w:val="C6DEE286"/>
    <w:styleLink w:val="WW8Num7"/>
    <w:lvl w:ilvl="0">
      <w:start w:val="1"/>
      <w:numFmt w:val="lowerLetter"/>
      <w:lvlText w:val="%1)"/>
      <w:lvlJc w:val="left"/>
      <w:rPr>
        <w:rFonts w:ascii="Times New Roman" w:hAnsi="Times New Roman" w:cs="Symbol"/>
        <w:b/>
        <w:i w:val="0"/>
        <w:sz w:val="22"/>
        <w:u w:val="none"/>
      </w:rPr>
    </w:lvl>
    <w:lvl w:ilvl="1">
      <w:numFmt w:val="bullet"/>
      <w:lvlText w:val="◦"/>
      <w:lvlJc w:val="left"/>
      <w:rPr>
        <w:rFonts w:ascii="OpenSymbol" w:hAnsi="OpenSymbol" w:cs="OpenSymbol"/>
        <w:color w:val="000000"/>
      </w:rPr>
    </w:lvl>
    <w:lvl w:ilvl="2">
      <w:numFmt w:val="bullet"/>
      <w:lvlText w:val="▪"/>
      <w:lvlJc w:val="left"/>
      <w:rPr>
        <w:rFonts w:ascii="OpenSymbol" w:hAnsi="OpenSymbol" w:cs="OpenSymbol"/>
        <w:color w:val="000000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◦"/>
      <w:lvlJc w:val="left"/>
      <w:rPr>
        <w:rFonts w:ascii="OpenSymbol" w:hAnsi="OpenSymbol" w:cs="OpenSymbol"/>
        <w:color w:val="000000"/>
      </w:rPr>
    </w:lvl>
    <w:lvl w:ilvl="5">
      <w:numFmt w:val="bullet"/>
      <w:lvlText w:val="▪"/>
      <w:lvlJc w:val="left"/>
      <w:rPr>
        <w:rFonts w:ascii="OpenSymbol" w:hAnsi="OpenSymbol" w:cs="OpenSymbol"/>
        <w:color w:val="000000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◦"/>
      <w:lvlJc w:val="left"/>
      <w:rPr>
        <w:rFonts w:ascii="OpenSymbol" w:hAnsi="OpenSymbol" w:cs="OpenSymbol"/>
        <w:color w:val="000000"/>
      </w:rPr>
    </w:lvl>
    <w:lvl w:ilvl="8">
      <w:numFmt w:val="bullet"/>
      <w:lvlText w:val="▪"/>
      <w:lvlJc w:val="left"/>
      <w:rPr>
        <w:rFonts w:ascii="OpenSymbol" w:hAnsi="OpenSymbol" w:cs="OpenSymbol"/>
        <w:color w:val="000000"/>
      </w:rPr>
    </w:lvl>
  </w:abstractNum>
  <w:abstractNum w:abstractNumId="9" w15:restartNumberingAfterBreak="0">
    <w:nsid w:val="5D9F6CDE"/>
    <w:multiLevelType w:val="multilevel"/>
    <w:tmpl w:val="BBE23FB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0" w15:restartNumberingAfterBreak="0">
    <w:nsid w:val="6C9D1DC3"/>
    <w:multiLevelType w:val="multilevel"/>
    <w:tmpl w:val="EC1A69C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1" w15:restartNumberingAfterBreak="0">
    <w:nsid w:val="6E2B41F9"/>
    <w:multiLevelType w:val="multilevel"/>
    <w:tmpl w:val="7D2A21B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2" w15:restartNumberingAfterBreak="0">
    <w:nsid w:val="72503D58"/>
    <w:multiLevelType w:val="hybridMultilevel"/>
    <w:tmpl w:val="5126703E"/>
    <w:lvl w:ilvl="0" w:tplc="04325E46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D7D95"/>
    <w:multiLevelType w:val="multilevel"/>
    <w:tmpl w:val="142AE66E"/>
    <w:styleLink w:val="WW8Num9"/>
    <w:lvl w:ilvl="0">
      <w:start w:val="4"/>
      <w:numFmt w:val="lowerLetter"/>
      <w:lvlText w:val="%1)"/>
      <w:lvlJc w:val="left"/>
      <w:rPr>
        <w:rFonts w:ascii="Times New Roman" w:hAnsi="Times New Roman" w:cs="Arial"/>
        <w:b w:val="0"/>
        <w:i w:val="0"/>
        <w:sz w:val="22"/>
        <w:szCs w:val="22"/>
      </w:rPr>
    </w:lvl>
    <w:lvl w:ilvl="1">
      <w:numFmt w:val="bullet"/>
      <w:lvlText w:val="◦"/>
      <w:lvlJc w:val="left"/>
      <w:rPr>
        <w:rFonts w:ascii="OpenSymbol" w:hAnsi="OpenSymbol" w:cs="OpenSymbol"/>
      </w:rPr>
    </w:lvl>
    <w:lvl w:ilvl="2">
      <w:numFmt w:val="bullet"/>
      <w:lvlText w:val="▪"/>
      <w:lvlJc w:val="left"/>
      <w:rPr>
        <w:rFonts w:ascii="OpenSymbol" w:hAnsi="OpenSymbol" w:cs="OpenSymbol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◦"/>
      <w:lvlJc w:val="left"/>
      <w:rPr>
        <w:rFonts w:ascii="OpenSymbol" w:hAnsi="OpenSymbol" w:cs="OpenSymbol"/>
      </w:rPr>
    </w:lvl>
    <w:lvl w:ilvl="5">
      <w:numFmt w:val="bullet"/>
      <w:lvlText w:val="▪"/>
      <w:lvlJc w:val="left"/>
      <w:rPr>
        <w:rFonts w:ascii="OpenSymbol" w:hAnsi="OpenSymbol" w:cs="OpenSymbol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◦"/>
      <w:lvlJc w:val="left"/>
      <w:rPr>
        <w:rFonts w:ascii="OpenSymbol" w:hAnsi="OpenSymbol" w:cs="OpenSymbol"/>
      </w:rPr>
    </w:lvl>
    <w:lvl w:ilvl="8">
      <w:numFmt w:val="bullet"/>
      <w:lvlText w:val="▪"/>
      <w:lvlJc w:val="left"/>
      <w:rPr>
        <w:rFonts w:ascii="OpenSymbol" w:hAnsi="OpenSymbol" w:cs="OpenSymbol"/>
      </w:rPr>
    </w:lvl>
  </w:abstractNum>
  <w:num w:numId="1" w16cid:durableId="516308845">
    <w:abstractNumId w:val="5"/>
  </w:num>
  <w:num w:numId="2" w16cid:durableId="1670795191">
    <w:abstractNumId w:val="3"/>
  </w:num>
  <w:num w:numId="3" w16cid:durableId="526017802">
    <w:abstractNumId w:val="2"/>
  </w:num>
  <w:num w:numId="4" w16cid:durableId="1555656775">
    <w:abstractNumId w:val="4"/>
  </w:num>
  <w:num w:numId="5" w16cid:durableId="320887576">
    <w:abstractNumId w:val="4"/>
    <w:lvlOverride w:ilvl="0">
      <w:startOverride w:val="1"/>
    </w:lvlOverride>
  </w:num>
  <w:num w:numId="6" w16cid:durableId="1630698024">
    <w:abstractNumId w:val="8"/>
  </w:num>
  <w:num w:numId="7" w16cid:durableId="1301114670">
    <w:abstractNumId w:val="7"/>
  </w:num>
  <w:num w:numId="8" w16cid:durableId="1003775584">
    <w:abstractNumId w:val="13"/>
  </w:num>
  <w:num w:numId="9" w16cid:durableId="701635506">
    <w:abstractNumId w:val="0"/>
  </w:num>
  <w:num w:numId="10" w16cid:durableId="1347559657">
    <w:abstractNumId w:val="11"/>
  </w:num>
  <w:num w:numId="11" w16cid:durableId="551238315">
    <w:abstractNumId w:val="0"/>
    <w:lvlOverride w:ilvl="0">
      <w:startOverride w:val="1"/>
    </w:lvlOverride>
  </w:num>
  <w:num w:numId="12" w16cid:durableId="2072994847">
    <w:abstractNumId w:val="10"/>
  </w:num>
  <w:num w:numId="13" w16cid:durableId="1598754006">
    <w:abstractNumId w:val="1"/>
  </w:num>
  <w:num w:numId="14" w16cid:durableId="1063720667">
    <w:abstractNumId w:val="9"/>
  </w:num>
  <w:num w:numId="15" w16cid:durableId="544877534">
    <w:abstractNumId w:val="8"/>
    <w:lvlOverride w:ilvl="0">
      <w:startOverride w:val="1"/>
    </w:lvlOverride>
  </w:num>
  <w:num w:numId="16" w16cid:durableId="433288082">
    <w:abstractNumId w:val="7"/>
    <w:lvlOverride w:ilvl="0">
      <w:startOverride w:val="2"/>
    </w:lvlOverride>
  </w:num>
  <w:num w:numId="17" w16cid:durableId="219098320">
    <w:abstractNumId w:val="13"/>
    <w:lvlOverride w:ilvl="0">
      <w:startOverride w:val="4"/>
    </w:lvlOverride>
  </w:num>
  <w:num w:numId="18" w16cid:durableId="1210340740">
    <w:abstractNumId w:val="12"/>
  </w:num>
  <w:num w:numId="19" w16cid:durableId="20659039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1A0C"/>
    <w:rsid w:val="000B4649"/>
    <w:rsid w:val="000C37ED"/>
    <w:rsid w:val="00180FBD"/>
    <w:rsid w:val="001A3AC2"/>
    <w:rsid w:val="002176B9"/>
    <w:rsid w:val="002E1A0C"/>
    <w:rsid w:val="002F2AA8"/>
    <w:rsid w:val="003A4C99"/>
    <w:rsid w:val="003C5AD0"/>
    <w:rsid w:val="00563C8D"/>
    <w:rsid w:val="006002B6"/>
    <w:rsid w:val="00667472"/>
    <w:rsid w:val="006F293C"/>
    <w:rsid w:val="00740C05"/>
    <w:rsid w:val="0074314C"/>
    <w:rsid w:val="00932D40"/>
    <w:rsid w:val="00A07B22"/>
    <w:rsid w:val="00A400BD"/>
    <w:rsid w:val="00A429E4"/>
    <w:rsid w:val="00A52B85"/>
    <w:rsid w:val="00AE0ECF"/>
    <w:rsid w:val="00B4743A"/>
    <w:rsid w:val="00BD5D1C"/>
    <w:rsid w:val="00C321FC"/>
    <w:rsid w:val="00C40586"/>
    <w:rsid w:val="00C41C40"/>
    <w:rsid w:val="00CA40E5"/>
    <w:rsid w:val="00D446D6"/>
    <w:rsid w:val="00E374EB"/>
    <w:rsid w:val="00E75962"/>
    <w:rsid w:val="00E80FBC"/>
    <w:rsid w:val="00F378DE"/>
    <w:rsid w:val="00F60D3A"/>
    <w:rsid w:val="00F7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A32B42"/>
  <w15:docId w15:val="{ADFC5FE2-74D4-475E-880A-38358EC45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1"/>
    <w:qFormat/>
    <w:pPr>
      <w:ind w:left="4433" w:right="4445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81"/>
      <w:ind w:right="126"/>
      <w:jc w:val="right"/>
    </w:pPr>
    <w:rPr>
      <w:b/>
      <w:bCs/>
    </w:rPr>
  </w:style>
  <w:style w:type="paragraph" w:styleId="Paragrafoelenco">
    <w:name w:val="List Paragraph"/>
    <w:basedOn w:val="Normale"/>
    <w:uiPriority w:val="1"/>
    <w:qFormat/>
    <w:pPr>
      <w:ind w:left="834" w:hanging="361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A07B22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07B22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3A4C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4C99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A4C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4C99"/>
    <w:rPr>
      <w:rFonts w:ascii="Arial" w:eastAsia="Arial" w:hAnsi="Arial" w:cs="Arial"/>
      <w:lang w:val="it-IT"/>
    </w:rPr>
  </w:style>
  <w:style w:type="paragraph" w:customStyle="1" w:styleId="Standard">
    <w:name w:val="Standard"/>
    <w:rsid w:val="003C5AD0"/>
    <w:pPr>
      <w:suppressAutoHyphens/>
      <w:autoSpaceDE/>
      <w:textAlignment w:val="baseline"/>
    </w:pPr>
    <w:rPr>
      <w:rFonts w:ascii="Times New Roman" w:eastAsia="SimSun" w:hAnsi="Times New Roman" w:cs="Mangal"/>
      <w:kern w:val="3"/>
      <w:sz w:val="24"/>
      <w:szCs w:val="24"/>
      <w:lang w:val="it-IT" w:eastAsia="zh-CN" w:bidi="hi-IN"/>
    </w:rPr>
  </w:style>
  <w:style w:type="paragraph" w:customStyle="1" w:styleId="Textbody">
    <w:name w:val="Text body"/>
    <w:basedOn w:val="Standard"/>
    <w:rsid w:val="003C5AD0"/>
    <w:pPr>
      <w:spacing w:after="120"/>
    </w:pPr>
  </w:style>
  <w:style w:type="paragraph" w:customStyle="1" w:styleId="Style16">
    <w:name w:val="Style16"/>
    <w:basedOn w:val="Standard"/>
    <w:rsid w:val="003C5AD0"/>
    <w:pPr>
      <w:autoSpaceDE w:val="0"/>
      <w:spacing w:line="281" w:lineRule="exact"/>
      <w:jc w:val="both"/>
    </w:pPr>
    <w:rPr>
      <w:rFonts w:eastAsia="Times New Roman" w:cs="Calibri"/>
      <w:lang w:bidi="ar-SA"/>
    </w:rPr>
  </w:style>
  <w:style w:type="paragraph" w:customStyle="1" w:styleId="Titolo11">
    <w:name w:val="Titolo 11"/>
    <w:basedOn w:val="Standard"/>
    <w:rsid w:val="003C5AD0"/>
    <w:pPr>
      <w:ind w:left="118"/>
      <w:outlineLvl w:val="0"/>
    </w:pPr>
    <w:rPr>
      <w:rFonts w:ascii="Verdana" w:eastAsia="Verdana" w:hAnsi="Verdana"/>
      <w:b/>
      <w:bCs/>
      <w:sz w:val="20"/>
      <w:szCs w:val="20"/>
    </w:rPr>
  </w:style>
  <w:style w:type="character" w:styleId="Enfasicorsivo">
    <w:name w:val="Emphasis"/>
    <w:rsid w:val="003C5AD0"/>
    <w:rPr>
      <w:i/>
      <w:iCs/>
    </w:rPr>
  </w:style>
  <w:style w:type="numbering" w:customStyle="1" w:styleId="WW8Num17">
    <w:name w:val="WW8Num17"/>
    <w:basedOn w:val="Nessunelenco"/>
    <w:rsid w:val="003C5AD0"/>
    <w:pPr>
      <w:numPr>
        <w:numId w:val="4"/>
      </w:numPr>
    </w:p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A40E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A40E5"/>
    <w:rPr>
      <w:rFonts w:ascii="Arial" w:eastAsia="Arial" w:hAnsi="Arial" w:cs="Arial"/>
      <w:lang w:val="it-IT"/>
    </w:rPr>
  </w:style>
  <w:style w:type="paragraph" w:customStyle="1" w:styleId="Titolo71">
    <w:name w:val="Titolo 71"/>
    <w:basedOn w:val="Standard"/>
    <w:next w:val="Standard"/>
    <w:rsid w:val="00CA40E5"/>
    <w:pPr>
      <w:spacing w:before="240" w:after="60"/>
      <w:outlineLvl w:val="6"/>
    </w:pPr>
    <w:rPr>
      <w:rFonts w:eastAsia="Lucida Sans Unicode"/>
    </w:rPr>
  </w:style>
  <w:style w:type="numbering" w:customStyle="1" w:styleId="WW8Num7">
    <w:name w:val="WW8Num7"/>
    <w:basedOn w:val="Nessunelenco"/>
    <w:rsid w:val="00CA40E5"/>
    <w:pPr>
      <w:numPr>
        <w:numId w:val="6"/>
      </w:numPr>
    </w:pPr>
  </w:style>
  <w:style w:type="numbering" w:customStyle="1" w:styleId="WW8Num8">
    <w:name w:val="WW8Num8"/>
    <w:basedOn w:val="Nessunelenco"/>
    <w:rsid w:val="00CA40E5"/>
    <w:pPr>
      <w:numPr>
        <w:numId w:val="7"/>
      </w:numPr>
    </w:pPr>
  </w:style>
  <w:style w:type="numbering" w:customStyle="1" w:styleId="WW8Num9">
    <w:name w:val="WW8Num9"/>
    <w:basedOn w:val="Nessunelenco"/>
    <w:rsid w:val="00CA40E5"/>
    <w:pPr>
      <w:numPr>
        <w:numId w:val="8"/>
      </w:numPr>
    </w:pPr>
  </w:style>
  <w:style w:type="numbering" w:customStyle="1" w:styleId="WW8Num19">
    <w:name w:val="WW8Num19"/>
    <w:basedOn w:val="Nessunelenco"/>
    <w:rsid w:val="00CA40E5"/>
    <w:pPr>
      <w:numPr>
        <w:numId w:val="9"/>
      </w:numPr>
    </w:pPr>
  </w:style>
  <w:style w:type="paragraph" w:customStyle="1" w:styleId="Default">
    <w:name w:val="Default"/>
    <w:rsid w:val="001A3AC2"/>
    <w:pPr>
      <w:widowControl/>
      <w:adjustRightInd w:val="0"/>
    </w:pPr>
    <w:rPr>
      <w:rFonts w:ascii="Century Gothic" w:hAnsi="Century Gothic" w:cs="Century Gothic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7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COMUNE DI CAGGIANO (Anagrafe)</cp:lastModifiedBy>
  <cp:revision>9</cp:revision>
  <dcterms:created xsi:type="dcterms:W3CDTF">2022-11-04T09:32:00Z</dcterms:created>
  <dcterms:modified xsi:type="dcterms:W3CDTF">2023-01-08T11:26:00Z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2022-11-04T00:00:00Z</vt:filetime>
  </property>
</Properties>
</file>